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127" w:rsidRPr="00D15127" w:rsidRDefault="00D15127" w:rsidP="00D15127">
      <w:pPr>
        <w:spacing w:after="0" w:line="240" w:lineRule="auto"/>
        <w:jc w:val="center"/>
        <w:rPr>
          <w:rFonts w:ascii="Times New Roman" w:eastAsia="Calibri" w:hAnsi="Times New Roman" w:cs="Times New Roman"/>
          <w:sz w:val="24"/>
          <w:szCs w:val="24"/>
        </w:rPr>
      </w:pPr>
      <w:r w:rsidRPr="00D15127">
        <w:rPr>
          <w:rFonts w:ascii="Times New Roman" w:eastAsia="Calibri" w:hAnsi="Times New Roman" w:cs="Times New Roman"/>
          <w:noProof/>
          <w:sz w:val="24"/>
          <w:szCs w:val="24"/>
          <w:lang w:eastAsia="ru-RU"/>
        </w:rPr>
        <w:drawing>
          <wp:inline distT="0" distB="0" distL="0" distR="0" wp14:anchorId="52385677" wp14:editId="5659FE9A">
            <wp:extent cx="640080" cy="798830"/>
            <wp:effectExtent l="0" t="0" r="762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98830"/>
                    </a:xfrm>
                    <a:prstGeom prst="rect">
                      <a:avLst/>
                    </a:prstGeom>
                    <a:noFill/>
                  </pic:spPr>
                </pic:pic>
              </a:graphicData>
            </a:graphic>
          </wp:inline>
        </w:drawing>
      </w:r>
    </w:p>
    <w:p w:rsidR="00D15127" w:rsidRPr="00D15127" w:rsidRDefault="00D15127" w:rsidP="00D15127">
      <w:pPr>
        <w:spacing w:after="0" w:line="240" w:lineRule="auto"/>
        <w:jc w:val="center"/>
        <w:rPr>
          <w:rFonts w:ascii="Times New Roman" w:eastAsia="Calibri" w:hAnsi="Times New Roman" w:cs="Times New Roman"/>
          <w:b/>
          <w:sz w:val="32"/>
          <w:szCs w:val="24"/>
        </w:rPr>
      </w:pPr>
      <w:r w:rsidRPr="00D15127">
        <w:rPr>
          <w:rFonts w:ascii="Times New Roman" w:eastAsia="Calibri" w:hAnsi="Times New Roman" w:cs="Times New Roman"/>
          <w:b/>
          <w:sz w:val="32"/>
          <w:szCs w:val="24"/>
        </w:rPr>
        <w:t>Д У М А</w:t>
      </w:r>
    </w:p>
    <w:p w:rsidR="00D15127" w:rsidRPr="00D15127" w:rsidRDefault="00D15127" w:rsidP="00D15127">
      <w:pPr>
        <w:spacing w:after="0" w:line="240" w:lineRule="auto"/>
        <w:jc w:val="center"/>
        <w:rPr>
          <w:rFonts w:ascii="Times New Roman" w:eastAsia="Calibri" w:hAnsi="Times New Roman" w:cs="Times New Roman"/>
          <w:b/>
          <w:sz w:val="32"/>
          <w:szCs w:val="24"/>
        </w:rPr>
      </w:pPr>
      <w:r w:rsidRPr="00D15127">
        <w:rPr>
          <w:rFonts w:ascii="Times New Roman" w:eastAsia="Calibri" w:hAnsi="Times New Roman" w:cs="Times New Roman"/>
          <w:b/>
          <w:sz w:val="32"/>
          <w:szCs w:val="24"/>
        </w:rPr>
        <w:t>М А К С А Т И Х И Н С К О Г О</w:t>
      </w:r>
    </w:p>
    <w:p w:rsidR="00D15127" w:rsidRPr="00D15127" w:rsidRDefault="00D15127" w:rsidP="00D15127">
      <w:pPr>
        <w:spacing w:after="0" w:line="240" w:lineRule="auto"/>
        <w:jc w:val="center"/>
        <w:rPr>
          <w:rFonts w:ascii="Times New Roman" w:eastAsia="Calibri" w:hAnsi="Times New Roman" w:cs="Times New Roman"/>
          <w:b/>
          <w:sz w:val="32"/>
          <w:szCs w:val="24"/>
        </w:rPr>
      </w:pPr>
      <w:r w:rsidRPr="00D15127">
        <w:rPr>
          <w:rFonts w:ascii="Times New Roman" w:eastAsia="Calibri" w:hAnsi="Times New Roman" w:cs="Times New Roman"/>
          <w:b/>
          <w:sz w:val="32"/>
          <w:szCs w:val="24"/>
        </w:rPr>
        <w:t xml:space="preserve">М У Н И Ц И П А Л Ь Н О Г О  </w:t>
      </w:r>
      <w:proofErr w:type="spellStart"/>
      <w:proofErr w:type="gramStart"/>
      <w:r w:rsidRPr="00D15127">
        <w:rPr>
          <w:rFonts w:ascii="Times New Roman" w:eastAsia="Calibri" w:hAnsi="Times New Roman" w:cs="Times New Roman"/>
          <w:b/>
          <w:sz w:val="32"/>
          <w:szCs w:val="24"/>
        </w:rPr>
        <w:t>О</w:t>
      </w:r>
      <w:proofErr w:type="spellEnd"/>
      <w:proofErr w:type="gramEnd"/>
      <w:r w:rsidRPr="00D15127">
        <w:rPr>
          <w:rFonts w:ascii="Times New Roman" w:eastAsia="Calibri" w:hAnsi="Times New Roman" w:cs="Times New Roman"/>
          <w:b/>
          <w:sz w:val="32"/>
          <w:szCs w:val="24"/>
        </w:rPr>
        <w:t xml:space="preserve"> К Р У Г А</w:t>
      </w:r>
    </w:p>
    <w:p w:rsidR="00D15127" w:rsidRPr="00D15127" w:rsidRDefault="00D15127" w:rsidP="00D15127">
      <w:pPr>
        <w:spacing w:after="0" w:line="240" w:lineRule="auto"/>
        <w:jc w:val="center"/>
        <w:rPr>
          <w:rFonts w:ascii="Times New Roman" w:eastAsia="Calibri" w:hAnsi="Times New Roman" w:cs="Times New Roman"/>
          <w:b/>
          <w:sz w:val="32"/>
          <w:szCs w:val="24"/>
        </w:rPr>
      </w:pPr>
      <w:r w:rsidRPr="00D15127">
        <w:rPr>
          <w:rFonts w:ascii="Times New Roman" w:eastAsia="Calibri" w:hAnsi="Times New Roman" w:cs="Times New Roman"/>
          <w:b/>
          <w:sz w:val="32"/>
          <w:szCs w:val="24"/>
        </w:rPr>
        <w:t xml:space="preserve">Т В Е </w:t>
      </w:r>
      <w:proofErr w:type="gramStart"/>
      <w:r w:rsidRPr="00D15127">
        <w:rPr>
          <w:rFonts w:ascii="Times New Roman" w:eastAsia="Calibri" w:hAnsi="Times New Roman" w:cs="Times New Roman"/>
          <w:b/>
          <w:sz w:val="32"/>
          <w:szCs w:val="24"/>
        </w:rPr>
        <w:t>Р</w:t>
      </w:r>
      <w:proofErr w:type="gramEnd"/>
      <w:r w:rsidRPr="00D15127">
        <w:rPr>
          <w:rFonts w:ascii="Times New Roman" w:eastAsia="Calibri" w:hAnsi="Times New Roman" w:cs="Times New Roman"/>
          <w:b/>
          <w:sz w:val="32"/>
          <w:szCs w:val="24"/>
        </w:rPr>
        <w:t xml:space="preserve"> С К О Й  О Б Л А С Т И</w:t>
      </w:r>
    </w:p>
    <w:p w:rsidR="00D15127" w:rsidRPr="00D15127" w:rsidRDefault="00157210" w:rsidP="00D1512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32"/>
          <w:szCs w:val="24"/>
        </w:rPr>
        <w:pict>
          <v:rect id="_x0000_i1025" style="width:462.1pt;height:1.5pt" o:hrpct="0" o:hralign="center" o:hrstd="t" o:hrnoshade="t" o:hr="t" fillcolor="black [3213]" stroked="f"/>
        </w:pict>
      </w:r>
    </w:p>
    <w:p w:rsidR="00D15127" w:rsidRPr="00D15127" w:rsidRDefault="00D15127" w:rsidP="00D15127">
      <w:pPr>
        <w:spacing w:after="0" w:line="240" w:lineRule="auto"/>
        <w:jc w:val="center"/>
        <w:rPr>
          <w:rFonts w:ascii="Times New Roman" w:eastAsia="Calibri" w:hAnsi="Times New Roman" w:cs="Times New Roman"/>
          <w:b/>
          <w:sz w:val="16"/>
          <w:szCs w:val="24"/>
        </w:rPr>
      </w:pPr>
    </w:p>
    <w:p w:rsidR="00D15127" w:rsidRPr="00D15127" w:rsidRDefault="00D15127" w:rsidP="00D15127">
      <w:pPr>
        <w:spacing w:after="0" w:line="240" w:lineRule="auto"/>
        <w:jc w:val="center"/>
        <w:rPr>
          <w:rFonts w:ascii="Times New Roman" w:eastAsia="Calibri" w:hAnsi="Times New Roman" w:cs="Times New Roman"/>
          <w:b/>
          <w:sz w:val="28"/>
          <w:szCs w:val="24"/>
        </w:rPr>
      </w:pPr>
      <w:proofErr w:type="gramStart"/>
      <w:r w:rsidRPr="00D15127">
        <w:rPr>
          <w:rFonts w:ascii="Times New Roman" w:eastAsia="Calibri" w:hAnsi="Times New Roman" w:cs="Times New Roman"/>
          <w:b/>
          <w:sz w:val="28"/>
          <w:szCs w:val="24"/>
        </w:rPr>
        <w:t>Р</w:t>
      </w:r>
      <w:proofErr w:type="gramEnd"/>
      <w:r w:rsidRPr="00D15127">
        <w:rPr>
          <w:rFonts w:ascii="Times New Roman" w:eastAsia="Calibri" w:hAnsi="Times New Roman" w:cs="Times New Roman"/>
          <w:b/>
          <w:sz w:val="28"/>
          <w:szCs w:val="24"/>
        </w:rPr>
        <w:t xml:space="preserve"> Е Ш Е Н И Е</w:t>
      </w:r>
    </w:p>
    <w:p w:rsidR="00D15127" w:rsidRPr="00D15127" w:rsidRDefault="00D15127" w:rsidP="00D15127">
      <w:pPr>
        <w:spacing w:after="0" w:line="240" w:lineRule="auto"/>
        <w:ind w:left="-567" w:firstLine="709"/>
        <w:jc w:val="center"/>
        <w:rPr>
          <w:rFonts w:ascii="Times New Roman" w:eastAsia="Calibri" w:hAnsi="Times New Roman" w:cs="Times New Roman"/>
          <w:b/>
          <w:sz w:val="24"/>
          <w:szCs w:val="24"/>
        </w:rPr>
      </w:pPr>
    </w:p>
    <w:p w:rsidR="00D15127" w:rsidRPr="00D15127" w:rsidRDefault="00D15127" w:rsidP="00D15127">
      <w:pPr>
        <w:spacing w:after="0" w:line="240" w:lineRule="auto"/>
        <w:ind w:left="-567" w:firstLine="709"/>
        <w:jc w:val="center"/>
        <w:rPr>
          <w:rFonts w:ascii="Times New Roman" w:eastAsia="Calibri" w:hAnsi="Times New Roman" w:cs="Times New Roman"/>
          <w:b/>
          <w:sz w:val="24"/>
          <w:szCs w:val="24"/>
        </w:rPr>
      </w:pPr>
    </w:p>
    <w:p w:rsidR="00D15127" w:rsidRPr="00D15127" w:rsidRDefault="00D15127" w:rsidP="00D15127">
      <w:pPr>
        <w:spacing w:after="0" w:line="240" w:lineRule="auto"/>
        <w:ind w:left="-567" w:firstLine="709"/>
        <w:rPr>
          <w:rFonts w:ascii="Times New Roman" w:eastAsia="Calibri" w:hAnsi="Times New Roman" w:cs="Times New Roman"/>
          <w:sz w:val="24"/>
          <w:szCs w:val="24"/>
        </w:rPr>
      </w:pPr>
      <w:r w:rsidRPr="00D15127">
        <w:rPr>
          <w:rFonts w:ascii="Times New Roman" w:eastAsia="Calibri" w:hAnsi="Times New Roman" w:cs="Times New Roman"/>
          <w:sz w:val="24"/>
          <w:szCs w:val="24"/>
        </w:rPr>
        <w:t xml:space="preserve">От </w:t>
      </w:r>
      <w:r w:rsidR="00E04C0D">
        <w:rPr>
          <w:rFonts w:ascii="Times New Roman" w:eastAsia="Calibri" w:hAnsi="Times New Roman" w:cs="Times New Roman"/>
          <w:sz w:val="24"/>
          <w:szCs w:val="24"/>
        </w:rPr>
        <w:t>20</w:t>
      </w:r>
      <w:r w:rsidRPr="00D15127">
        <w:rPr>
          <w:rFonts w:ascii="Times New Roman" w:eastAsia="Calibri" w:hAnsi="Times New Roman" w:cs="Times New Roman"/>
          <w:sz w:val="24"/>
          <w:szCs w:val="24"/>
        </w:rPr>
        <w:t>.</w:t>
      </w:r>
      <w:r w:rsidR="00E04C0D">
        <w:rPr>
          <w:rFonts w:ascii="Times New Roman" w:eastAsia="Calibri" w:hAnsi="Times New Roman" w:cs="Times New Roman"/>
          <w:sz w:val="24"/>
          <w:szCs w:val="24"/>
        </w:rPr>
        <w:t>03</w:t>
      </w:r>
      <w:r w:rsidRPr="00D15127">
        <w:rPr>
          <w:rFonts w:ascii="Times New Roman" w:eastAsia="Calibri" w:hAnsi="Times New Roman" w:cs="Times New Roman"/>
          <w:sz w:val="24"/>
          <w:szCs w:val="24"/>
        </w:rPr>
        <w:t>.</w:t>
      </w:r>
      <w:r>
        <w:rPr>
          <w:rFonts w:ascii="Times New Roman" w:eastAsia="Calibri" w:hAnsi="Times New Roman" w:cs="Times New Roman"/>
          <w:sz w:val="24"/>
          <w:szCs w:val="24"/>
        </w:rPr>
        <w:t>2026</w:t>
      </w:r>
      <w:r w:rsidRPr="00D15127">
        <w:rPr>
          <w:rFonts w:ascii="Times New Roman" w:eastAsia="Calibri" w:hAnsi="Times New Roman" w:cs="Times New Roman"/>
          <w:sz w:val="24"/>
          <w:szCs w:val="24"/>
        </w:rPr>
        <w:t xml:space="preserve">                                                                                                                      № </w:t>
      </w:r>
      <w:r w:rsidR="00E04C0D">
        <w:rPr>
          <w:rFonts w:ascii="Times New Roman" w:eastAsia="Calibri" w:hAnsi="Times New Roman" w:cs="Times New Roman"/>
          <w:sz w:val="24"/>
          <w:szCs w:val="24"/>
        </w:rPr>
        <w:t>242</w:t>
      </w:r>
    </w:p>
    <w:p w:rsidR="00D15127" w:rsidRPr="00D15127" w:rsidRDefault="00D15127" w:rsidP="00D15127">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15127" w:rsidRPr="00D15127" w:rsidRDefault="00D15127" w:rsidP="00D15127">
      <w:pPr>
        <w:spacing w:after="0" w:line="240" w:lineRule="auto"/>
        <w:rPr>
          <w:rFonts w:ascii="Times New Roman" w:eastAsia="Calibri" w:hAnsi="Times New Roman" w:cs="Times New Roman"/>
          <w:sz w:val="24"/>
          <w:szCs w:val="24"/>
        </w:rPr>
      </w:pPr>
    </w:p>
    <w:p w:rsidR="00D15127" w:rsidRPr="00D15127" w:rsidRDefault="00D15127" w:rsidP="00FA45A2">
      <w:pPr>
        <w:spacing w:after="0" w:line="240" w:lineRule="auto"/>
        <w:ind w:right="5668"/>
        <w:jc w:val="both"/>
        <w:rPr>
          <w:rFonts w:ascii="Times New Roman" w:eastAsia="Calibri" w:hAnsi="Times New Roman" w:cs="Times New Roman"/>
          <w:b/>
          <w:sz w:val="24"/>
          <w:szCs w:val="24"/>
          <w:lang w:eastAsia="ru-RU"/>
        </w:rPr>
      </w:pPr>
      <w:r w:rsidRPr="00D15127">
        <w:rPr>
          <w:rFonts w:ascii="Times New Roman" w:eastAsia="Calibri" w:hAnsi="Times New Roman" w:cs="Times New Roman"/>
          <w:b/>
          <w:sz w:val="24"/>
          <w:szCs w:val="24"/>
          <w:lang w:eastAsia="ru-RU"/>
        </w:rPr>
        <w:t>Об отчете начальника  межмуниципального Отдела МВД России «Бежецкий» об итогах работы Максатихи</w:t>
      </w:r>
      <w:r>
        <w:rPr>
          <w:rFonts w:ascii="Times New Roman" w:eastAsia="Calibri" w:hAnsi="Times New Roman" w:cs="Times New Roman"/>
          <w:b/>
          <w:sz w:val="24"/>
          <w:szCs w:val="24"/>
          <w:lang w:eastAsia="ru-RU"/>
        </w:rPr>
        <w:t>нского отделения полиции за 2025</w:t>
      </w:r>
      <w:r w:rsidRPr="00D15127">
        <w:rPr>
          <w:rFonts w:ascii="Times New Roman" w:eastAsia="Calibri" w:hAnsi="Times New Roman" w:cs="Times New Roman"/>
          <w:b/>
          <w:sz w:val="24"/>
          <w:szCs w:val="24"/>
          <w:lang w:eastAsia="ru-RU"/>
        </w:rPr>
        <w:t xml:space="preserve"> год</w:t>
      </w:r>
    </w:p>
    <w:p w:rsidR="00D15127" w:rsidRPr="00D15127" w:rsidRDefault="00D15127" w:rsidP="00D15127">
      <w:pPr>
        <w:spacing w:after="0" w:line="240" w:lineRule="auto"/>
        <w:ind w:right="5670"/>
        <w:jc w:val="both"/>
        <w:rPr>
          <w:rFonts w:ascii="Times New Roman" w:eastAsia="Calibri" w:hAnsi="Times New Roman" w:cs="Times New Roman"/>
          <w:b/>
          <w:sz w:val="24"/>
          <w:szCs w:val="24"/>
          <w:lang w:eastAsia="ru-RU"/>
        </w:rPr>
      </w:pPr>
    </w:p>
    <w:p w:rsidR="00D15127" w:rsidRPr="00D15127" w:rsidRDefault="00D15127" w:rsidP="00D15127">
      <w:pPr>
        <w:spacing w:after="0" w:line="240" w:lineRule="auto"/>
        <w:ind w:right="5670"/>
        <w:jc w:val="both"/>
        <w:rPr>
          <w:rFonts w:ascii="Times New Roman" w:eastAsia="Calibri" w:hAnsi="Times New Roman" w:cs="Times New Roman"/>
          <w:b/>
          <w:sz w:val="24"/>
          <w:szCs w:val="24"/>
          <w:lang w:eastAsia="ru-RU"/>
        </w:rPr>
      </w:pPr>
    </w:p>
    <w:p w:rsidR="00D15127" w:rsidRPr="00D15127" w:rsidRDefault="00D15127" w:rsidP="00D15127">
      <w:pPr>
        <w:spacing w:after="0" w:line="240" w:lineRule="auto"/>
        <w:ind w:firstLine="709"/>
        <w:jc w:val="both"/>
        <w:rPr>
          <w:rFonts w:ascii="Times New Roman" w:eastAsia="Calibri" w:hAnsi="Times New Roman" w:cs="Times New Roman"/>
          <w:sz w:val="24"/>
          <w:szCs w:val="24"/>
          <w:lang w:eastAsia="ru-RU"/>
        </w:rPr>
      </w:pPr>
      <w:proofErr w:type="gramStart"/>
      <w:r w:rsidRPr="00D15127">
        <w:rPr>
          <w:rFonts w:ascii="Times New Roman" w:eastAsia="Calibri" w:hAnsi="Times New Roman" w:cs="Times New Roman"/>
          <w:color w:val="000000"/>
          <w:spacing w:val="2"/>
          <w:sz w:val="24"/>
          <w:szCs w:val="24"/>
          <w:lang w:eastAsia="ru-RU"/>
        </w:rPr>
        <w:t xml:space="preserve">В соответствии с </w:t>
      </w:r>
      <w:r w:rsidRPr="00D15127">
        <w:rPr>
          <w:rFonts w:ascii="Times New Roman" w:eastAsia="Calibri" w:hAnsi="Times New Roman" w:cs="Times New Roman"/>
          <w:bCs/>
          <w:color w:val="000000"/>
          <w:spacing w:val="2"/>
          <w:sz w:val="24"/>
          <w:szCs w:val="24"/>
          <w:lang w:eastAsia="ru-RU"/>
        </w:rPr>
        <w:t>Федеральным законом от 06.10.2003 № 131-ФЗ «Об общих принципах организации местного самоуправления в Российской Федерации",</w:t>
      </w:r>
      <w:r w:rsidRPr="00D15127">
        <w:rPr>
          <w:rFonts w:ascii="Times New Roman" w:eastAsia="Calibri" w:hAnsi="Times New Roman" w:cs="Times New Roman"/>
          <w:color w:val="000000"/>
          <w:spacing w:val="2"/>
          <w:sz w:val="24"/>
          <w:szCs w:val="24"/>
          <w:lang w:eastAsia="ru-RU"/>
        </w:rPr>
        <w:t xml:space="preserve">  пунктом 3 статьи 8 Федерального закона от 7 февраля 2011 года № 3-ФЗ «О полиции», Инструкцией «Об организации и проведении отчетов должностных лиц территориальных органов МВД России», утвержденной приказом Министерства внутренних дел Российской Федерации от 30 августа 2011 года № 975, Уставом</w:t>
      </w:r>
      <w:proofErr w:type="gramEnd"/>
      <w:r w:rsidRPr="00D15127">
        <w:rPr>
          <w:rFonts w:ascii="Times New Roman" w:eastAsia="Calibri" w:hAnsi="Times New Roman" w:cs="Times New Roman"/>
          <w:color w:val="000000"/>
          <w:spacing w:val="2"/>
          <w:sz w:val="24"/>
          <w:szCs w:val="24"/>
          <w:lang w:eastAsia="ru-RU"/>
        </w:rPr>
        <w:t xml:space="preserve"> Максатихинского муниципального округа Тверской области, заслушав информацию начальника </w:t>
      </w:r>
      <w:r w:rsidRPr="00D15127">
        <w:rPr>
          <w:rFonts w:ascii="Times New Roman" w:eastAsia="Calibri" w:hAnsi="Times New Roman" w:cs="Times New Roman"/>
          <w:sz w:val="24"/>
          <w:szCs w:val="24"/>
          <w:lang w:eastAsia="ru-RU"/>
        </w:rPr>
        <w:t>межмуниципального Отдела МВД России «Бежецкий»</w:t>
      </w:r>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Пожиленкова</w:t>
      </w:r>
      <w:proofErr w:type="spell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О.В</w:t>
      </w:r>
      <w:proofErr w:type="spellEnd"/>
      <w:r>
        <w:rPr>
          <w:rFonts w:ascii="Times New Roman" w:eastAsia="Calibri" w:hAnsi="Times New Roman" w:cs="Times New Roman"/>
          <w:sz w:val="24"/>
          <w:szCs w:val="24"/>
          <w:lang w:eastAsia="ru-RU"/>
        </w:rPr>
        <w:t>.</w:t>
      </w:r>
      <w:r w:rsidRPr="00D15127">
        <w:rPr>
          <w:rFonts w:ascii="Times New Roman" w:eastAsia="Calibri" w:hAnsi="Times New Roman" w:cs="Times New Roman"/>
          <w:sz w:val="24"/>
          <w:szCs w:val="24"/>
          <w:lang w:eastAsia="ru-RU"/>
        </w:rPr>
        <w:t>,</w:t>
      </w:r>
    </w:p>
    <w:p w:rsidR="00D15127" w:rsidRPr="00D15127" w:rsidRDefault="00D15127" w:rsidP="00D15127">
      <w:pPr>
        <w:spacing w:after="0" w:line="240" w:lineRule="auto"/>
        <w:ind w:firstLine="709"/>
        <w:jc w:val="both"/>
        <w:rPr>
          <w:rFonts w:ascii="Times New Roman" w:eastAsia="Calibri" w:hAnsi="Times New Roman" w:cs="Times New Roman"/>
          <w:color w:val="000000"/>
          <w:spacing w:val="2"/>
          <w:sz w:val="24"/>
          <w:szCs w:val="24"/>
          <w:lang w:eastAsia="ru-RU"/>
        </w:rPr>
      </w:pPr>
      <w:r w:rsidRPr="00D15127">
        <w:rPr>
          <w:rFonts w:ascii="Times New Roman" w:eastAsia="Calibri" w:hAnsi="Times New Roman" w:cs="Times New Roman"/>
          <w:sz w:val="24"/>
          <w:szCs w:val="24"/>
          <w:lang w:eastAsia="ru-RU"/>
        </w:rPr>
        <w:t xml:space="preserve"> </w:t>
      </w:r>
    </w:p>
    <w:p w:rsidR="00D15127" w:rsidRPr="00D15127" w:rsidRDefault="00D15127" w:rsidP="00D15127">
      <w:pPr>
        <w:spacing w:after="0" w:line="240" w:lineRule="auto"/>
        <w:jc w:val="center"/>
        <w:rPr>
          <w:rFonts w:ascii="Times New Roman" w:eastAsia="Times New Roman" w:hAnsi="Times New Roman" w:cs="Times New Roman"/>
          <w:b/>
          <w:sz w:val="24"/>
          <w:szCs w:val="24"/>
        </w:rPr>
      </w:pPr>
      <w:r w:rsidRPr="00D15127">
        <w:rPr>
          <w:rFonts w:ascii="Times New Roman" w:eastAsia="Times New Roman" w:hAnsi="Times New Roman" w:cs="Times New Roman"/>
          <w:b/>
          <w:sz w:val="24"/>
          <w:szCs w:val="24"/>
        </w:rPr>
        <w:t xml:space="preserve">ДУМА  МАКСАТИХИНСКОГО </w:t>
      </w:r>
    </w:p>
    <w:p w:rsidR="00D15127" w:rsidRPr="00D15127" w:rsidRDefault="00D15127" w:rsidP="00D15127">
      <w:pPr>
        <w:spacing w:after="0" w:line="240" w:lineRule="auto"/>
        <w:jc w:val="center"/>
        <w:rPr>
          <w:rFonts w:ascii="Times New Roman" w:eastAsia="Times New Roman" w:hAnsi="Times New Roman" w:cs="Times New Roman"/>
          <w:b/>
          <w:sz w:val="24"/>
          <w:szCs w:val="24"/>
        </w:rPr>
      </w:pPr>
      <w:r w:rsidRPr="00D15127">
        <w:rPr>
          <w:rFonts w:ascii="Times New Roman" w:eastAsia="Times New Roman" w:hAnsi="Times New Roman" w:cs="Times New Roman"/>
          <w:b/>
          <w:sz w:val="24"/>
          <w:szCs w:val="24"/>
        </w:rPr>
        <w:t>МУНИЦИПАЛЬНОГО ОКРУГА  РЕШИЛА:</w:t>
      </w:r>
    </w:p>
    <w:p w:rsidR="00D15127" w:rsidRPr="00D15127" w:rsidRDefault="00D15127" w:rsidP="00D15127">
      <w:pPr>
        <w:spacing w:after="0" w:line="240" w:lineRule="auto"/>
        <w:ind w:firstLine="709"/>
        <w:jc w:val="both"/>
        <w:rPr>
          <w:rFonts w:ascii="Times New Roman" w:eastAsia="Calibri" w:hAnsi="Times New Roman" w:cs="Times New Roman"/>
          <w:sz w:val="24"/>
          <w:szCs w:val="24"/>
          <w:lang w:eastAsia="ru-RU"/>
        </w:rPr>
      </w:pPr>
    </w:p>
    <w:p w:rsidR="00D15127" w:rsidRPr="00D15127" w:rsidRDefault="00D15127" w:rsidP="00D15127">
      <w:pPr>
        <w:shd w:val="clear" w:color="auto" w:fill="FFFFFF"/>
        <w:spacing w:after="0" w:line="240" w:lineRule="auto"/>
        <w:jc w:val="both"/>
        <w:rPr>
          <w:rFonts w:ascii="Times New Roman" w:eastAsia="Calibri" w:hAnsi="Times New Roman" w:cs="Times New Roman"/>
          <w:color w:val="000000"/>
          <w:spacing w:val="2"/>
          <w:sz w:val="24"/>
          <w:szCs w:val="24"/>
          <w:lang w:eastAsia="ru-RU"/>
        </w:rPr>
      </w:pPr>
      <w:r w:rsidRPr="00D15127">
        <w:rPr>
          <w:rFonts w:ascii="Times New Roman" w:eastAsia="Calibri" w:hAnsi="Times New Roman" w:cs="Times New Roman"/>
          <w:color w:val="000000"/>
          <w:spacing w:val="2"/>
          <w:sz w:val="24"/>
          <w:szCs w:val="24"/>
          <w:lang w:eastAsia="ru-RU"/>
        </w:rPr>
        <w:tab/>
        <w:t xml:space="preserve">1. Отчет </w:t>
      </w:r>
      <w:r w:rsidRPr="00D15127">
        <w:rPr>
          <w:rFonts w:ascii="Times New Roman" w:eastAsia="Calibri" w:hAnsi="Times New Roman" w:cs="Times New Roman"/>
          <w:sz w:val="24"/>
          <w:szCs w:val="24"/>
          <w:lang w:eastAsia="ru-RU"/>
        </w:rPr>
        <w:t>«О результатах оперативно-служебной деятельности Максатихинского ОП МО МВД Росс</w:t>
      </w:r>
      <w:r>
        <w:rPr>
          <w:rFonts w:ascii="Times New Roman" w:eastAsia="Calibri" w:hAnsi="Times New Roman" w:cs="Times New Roman"/>
          <w:sz w:val="24"/>
          <w:szCs w:val="24"/>
          <w:lang w:eastAsia="ru-RU"/>
        </w:rPr>
        <w:t>ии «Бежецкий» за 12 месяцев 2025</w:t>
      </w:r>
      <w:r w:rsidRPr="00D15127">
        <w:rPr>
          <w:rFonts w:ascii="Times New Roman" w:eastAsia="Calibri" w:hAnsi="Times New Roman" w:cs="Times New Roman"/>
          <w:sz w:val="24"/>
          <w:szCs w:val="24"/>
          <w:lang w:eastAsia="ru-RU"/>
        </w:rPr>
        <w:t xml:space="preserve"> года» </w:t>
      </w:r>
      <w:r w:rsidRPr="00D15127">
        <w:rPr>
          <w:rFonts w:ascii="Times New Roman" w:eastAsia="Calibri" w:hAnsi="Times New Roman" w:cs="Times New Roman"/>
          <w:color w:val="000000"/>
          <w:spacing w:val="2"/>
          <w:sz w:val="24"/>
          <w:szCs w:val="24"/>
          <w:lang w:eastAsia="ru-RU"/>
        </w:rPr>
        <w:t>принять к сведению (прилагается).</w:t>
      </w:r>
    </w:p>
    <w:p w:rsidR="00D15127" w:rsidRPr="00D15127" w:rsidRDefault="00D15127" w:rsidP="00D15127">
      <w:pPr>
        <w:shd w:val="clear" w:color="auto" w:fill="FFFFFF"/>
        <w:spacing w:after="0" w:line="240" w:lineRule="auto"/>
        <w:ind w:firstLine="709"/>
        <w:jc w:val="both"/>
        <w:rPr>
          <w:rFonts w:ascii="Times New Roman" w:eastAsia="Calibri" w:hAnsi="Times New Roman" w:cs="Times New Roman"/>
          <w:color w:val="000000"/>
          <w:spacing w:val="2"/>
          <w:sz w:val="24"/>
          <w:szCs w:val="24"/>
          <w:lang w:eastAsia="ru-RU"/>
        </w:rPr>
      </w:pPr>
      <w:r w:rsidRPr="00D15127">
        <w:rPr>
          <w:rFonts w:ascii="Times New Roman" w:eastAsia="Calibri" w:hAnsi="Times New Roman" w:cs="Times New Roman"/>
          <w:color w:val="000000"/>
          <w:spacing w:val="2"/>
          <w:sz w:val="24"/>
          <w:szCs w:val="24"/>
          <w:lang w:eastAsia="ru-RU"/>
        </w:rPr>
        <w:t>2. Настоящее решение вступает в силу со дня его официального опубликования в газете «Вести Максатихи» и подлежит размещению на официальном сайте администрации Максатихинского муниципального округа Тверской области в информационно-телекоммуникационной  сети Интернет.</w:t>
      </w:r>
    </w:p>
    <w:p w:rsidR="00D15127" w:rsidRPr="00D15127" w:rsidRDefault="00D15127" w:rsidP="00D15127">
      <w:pPr>
        <w:widowControl w:val="0"/>
        <w:tabs>
          <w:tab w:val="left" w:pos="10205"/>
        </w:tabs>
        <w:spacing w:after="0" w:line="240" w:lineRule="auto"/>
        <w:ind w:firstLine="851"/>
        <w:jc w:val="both"/>
        <w:rPr>
          <w:rFonts w:ascii="Times New Roman" w:eastAsia="Times New Roman" w:hAnsi="Times New Roman" w:cs="Times New Roman"/>
          <w:color w:val="000000"/>
          <w:sz w:val="24"/>
          <w:szCs w:val="24"/>
          <w:lang w:eastAsia="ru-RU"/>
        </w:rPr>
      </w:pPr>
    </w:p>
    <w:p w:rsidR="00D15127" w:rsidRPr="00D15127" w:rsidRDefault="00D15127" w:rsidP="00D15127">
      <w:pPr>
        <w:widowControl w:val="0"/>
        <w:tabs>
          <w:tab w:val="left" w:pos="10205"/>
        </w:tabs>
        <w:spacing w:after="0" w:line="240" w:lineRule="auto"/>
        <w:ind w:firstLine="851"/>
        <w:jc w:val="both"/>
        <w:rPr>
          <w:rFonts w:ascii="Times New Roman" w:eastAsia="Times New Roman" w:hAnsi="Times New Roman" w:cs="Times New Roman"/>
          <w:color w:val="000000"/>
          <w:sz w:val="24"/>
          <w:szCs w:val="24"/>
          <w:lang w:eastAsia="ru-RU"/>
        </w:rPr>
      </w:pPr>
    </w:p>
    <w:p w:rsidR="004B1CA2" w:rsidRPr="00C95063" w:rsidRDefault="00E04C0D" w:rsidP="00C95063">
      <w:pPr>
        <w:widowControl w:val="0"/>
        <w:tabs>
          <w:tab w:val="left" w:pos="10205"/>
        </w:tabs>
        <w:spacing w:after="0" w:line="240" w:lineRule="auto"/>
        <w:jc w:val="both"/>
        <w:rPr>
          <w:rFonts w:ascii="Times New Roman" w:hAnsi="Times New Roman"/>
          <w:b/>
          <w:color w:val="000000"/>
          <w:sz w:val="24"/>
          <w:szCs w:val="24"/>
        </w:rPr>
      </w:pPr>
      <w:r>
        <w:rPr>
          <w:rFonts w:ascii="Times New Roman" w:hAnsi="Times New Roman"/>
          <w:b/>
          <w:color w:val="000000"/>
          <w:sz w:val="24"/>
          <w:szCs w:val="24"/>
        </w:rPr>
        <w:t>Заместитель Председателя</w:t>
      </w:r>
      <w:r w:rsidR="004B1CA2" w:rsidRPr="00C95063">
        <w:rPr>
          <w:rFonts w:ascii="Times New Roman" w:hAnsi="Times New Roman"/>
          <w:b/>
          <w:color w:val="000000"/>
          <w:sz w:val="24"/>
          <w:szCs w:val="24"/>
        </w:rPr>
        <w:t xml:space="preserve"> Думы</w:t>
      </w:r>
    </w:p>
    <w:p w:rsidR="004B1CA2" w:rsidRPr="00C95063" w:rsidRDefault="004B1CA2" w:rsidP="00C95063">
      <w:pPr>
        <w:widowControl w:val="0"/>
        <w:spacing w:after="0" w:line="240" w:lineRule="auto"/>
        <w:ind w:right="-143"/>
        <w:jc w:val="both"/>
        <w:rPr>
          <w:rFonts w:ascii="Times New Roman" w:hAnsi="Times New Roman"/>
          <w:b/>
          <w:color w:val="000000"/>
          <w:sz w:val="24"/>
          <w:szCs w:val="24"/>
        </w:rPr>
      </w:pPr>
      <w:r w:rsidRPr="00C95063">
        <w:rPr>
          <w:rFonts w:ascii="Times New Roman" w:hAnsi="Times New Roman"/>
          <w:b/>
          <w:color w:val="000000"/>
          <w:sz w:val="24"/>
          <w:szCs w:val="24"/>
        </w:rPr>
        <w:t xml:space="preserve">Максатихинского муниципального округа                                  </w:t>
      </w:r>
      <w:r w:rsidRPr="00C95063">
        <w:rPr>
          <w:rFonts w:ascii="Times New Roman" w:hAnsi="Times New Roman"/>
          <w:b/>
          <w:color w:val="000000"/>
          <w:sz w:val="24"/>
          <w:szCs w:val="24"/>
        </w:rPr>
        <w:tab/>
      </w:r>
      <w:r w:rsidRPr="00C95063">
        <w:rPr>
          <w:rFonts w:ascii="Times New Roman" w:hAnsi="Times New Roman"/>
          <w:b/>
          <w:color w:val="000000"/>
          <w:sz w:val="24"/>
          <w:szCs w:val="24"/>
        </w:rPr>
        <w:tab/>
      </w:r>
      <w:proofErr w:type="spellStart"/>
      <w:r w:rsidR="00E04C0D">
        <w:rPr>
          <w:rFonts w:ascii="Times New Roman" w:hAnsi="Times New Roman"/>
          <w:b/>
          <w:color w:val="000000"/>
          <w:sz w:val="24"/>
          <w:szCs w:val="24"/>
        </w:rPr>
        <w:t>А.В</w:t>
      </w:r>
      <w:proofErr w:type="spellEnd"/>
      <w:r w:rsidR="00E04C0D">
        <w:rPr>
          <w:rFonts w:ascii="Times New Roman" w:hAnsi="Times New Roman"/>
          <w:b/>
          <w:color w:val="000000"/>
          <w:sz w:val="24"/>
          <w:szCs w:val="24"/>
        </w:rPr>
        <w:t>. Ефимов</w:t>
      </w:r>
    </w:p>
    <w:p w:rsidR="004B1CA2" w:rsidRPr="00C95063" w:rsidRDefault="004B1CA2" w:rsidP="00C95063">
      <w:pPr>
        <w:widowControl w:val="0"/>
        <w:tabs>
          <w:tab w:val="left" w:pos="10205"/>
        </w:tabs>
        <w:spacing w:after="0" w:line="240" w:lineRule="auto"/>
        <w:jc w:val="both"/>
        <w:rPr>
          <w:rFonts w:ascii="Times New Roman" w:hAnsi="Times New Roman"/>
          <w:b/>
          <w:color w:val="000000"/>
          <w:sz w:val="24"/>
          <w:szCs w:val="24"/>
        </w:rPr>
      </w:pPr>
    </w:p>
    <w:p w:rsidR="004B1CA2" w:rsidRPr="00C95063" w:rsidRDefault="004B1CA2" w:rsidP="00C95063">
      <w:pPr>
        <w:spacing w:after="0" w:line="240" w:lineRule="auto"/>
        <w:rPr>
          <w:rFonts w:ascii="Times New Roman" w:hAnsi="Times New Roman"/>
          <w:b/>
          <w:sz w:val="24"/>
          <w:szCs w:val="24"/>
        </w:rPr>
      </w:pPr>
      <w:r w:rsidRPr="00C95063">
        <w:rPr>
          <w:rFonts w:ascii="Times New Roman" w:hAnsi="Times New Roman"/>
          <w:b/>
          <w:sz w:val="24"/>
          <w:szCs w:val="24"/>
        </w:rPr>
        <w:t xml:space="preserve">Временно </w:t>
      </w:r>
      <w:proofErr w:type="gramStart"/>
      <w:r w:rsidRPr="00C95063">
        <w:rPr>
          <w:rFonts w:ascii="Times New Roman" w:hAnsi="Times New Roman"/>
          <w:b/>
          <w:sz w:val="24"/>
          <w:szCs w:val="24"/>
        </w:rPr>
        <w:t>исполняющий</w:t>
      </w:r>
      <w:proofErr w:type="gramEnd"/>
      <w:r w:rsidRPr="00C95063">
        <w:rPr>
          <w:rFonts w:ascii="Times New Roman" w:hAnsi="Times New Roman"/>
          <w:b/>
          <w:sz w:val="24"/>
          <w:szCs w:val="24"/>
        </w:rPr>
        <w:t xml:space="preserve"> полномочия</w:t>
      </w:r>
    </w:p>
    <w:p w:rsidR="004B1CA2" w:rsidRPr="00C95063" w:rsidRDefault="004B1CA2" w:rsidP="00C95063">
      <w:pPr>
        <w:spacing w:after="0" w:line="240" w:lineRule="auto"/>
        <w:rPr>
          <w:rFonts w:ascii="Times New Roman" w:hAnsi="Times New Roman"/>
          <w:b/>
          <w:sz w:val="24"/>
          <w:szCs w:val="24"/>
        </w:rPr>
      </w:pPr>
      <w:r w:rsidRPr="00C95063">
        <w:rPr>
          <w:rFonts w:ascii="Times New Roman" w:hAnsi="Times New Roman"/>
          <w:b/>
          <w:sz w:val="24"/>
          <w:szCs w:val="24"/>
        </w:rPr>
        <w:t>Главы Максатихинс</w:t>
      </w:r>
      <w:r>
        <w:rPr>
          <w:rFonts w:ascii="Times New Roman" w:hAnsi="Times New Roman"/>
          <w:b/>
          <w:sz w:val="24"/>
          <w:szCs w:val="24"/>
        </w:rPr>
        <w:t xml:space="preserve">кого муниципального округа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spellStart"/>
      <w:r w:rsidRPr="00C95063">
        <w:rPr>
          <w:rFonts w:ascii="Times New Roman" w:hAnsi="Times New Roman"/>
          <w:b/>
          <w:sz w:val="24"/>
          <w:szCs w:val="24"/>
        </w:rPr>
        <w:t>С.Б</w:t>
      </w:r>
      <w:proofErr w:type="spellEnd"/>
      <w:r w:rsidRPr="00C95063">
        <w:rPr>
          <w:rFonts w:ascii="Times New Roman" w:hAnsi="Times New Roman"/>
          <w:b/>
          <w:sz w:val="24"/>
          <w:szCs w:val="24"/>
        </w:rPr>
        <w:t>. Черкасов</w:t>
      </w:r>
    </w:p>
    <w:p w:rsidR="00C51DE3" w:rsidRPr="00AB4BC7" w:rsidRDefault="00C51DE3" w:rsidP="00613C6A">
      <w:pPr>
        <w:shd w:val="clear" w:color="auto" w:fill="FFFFFF"/>
        <w:spacing w:after="0" w:line="240" w:lineRule="auto"/>
        <w:rPr>
          <w:rFonts w:ascii="PT Astra Serif" w:eastAsia="Times New Roman" w:hAnsi="PT Astra Serif" w:cs="Times New Roman"/>
          <w:sz w:val="28"/>
          <w:szCs w:val="28"/>
          <w:lang w:eastAsia="ru-RU"/>
        </w:rPr>
      </w:pPr>
    </w:p>
    <w:p w:rsidR="004B1CA2" w:rsidRPr="004B1CA2" w:rsidRDefault="004B1CA2" w:rsidP="004B1CA2">
      <w:pPr>
        <w:shd w:val="clear" w:color="auto" w:fill="FFFFFF"/>
        <w:spacing w:after="0" w:line="240" w:lineRule="auto"/>
        <w:ind w:left="5664"/>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lastRenderedPageBreak/>
        <w:t xml:space="preserve">Приложение </w:t>
      </w:r>
    </w:p>
    <w:p w:rsidR="004B1CA2" w:rsidRPr="004B1CA2" w:rsidRDefault="004B1CA2" w:rsidP="004B1CA2">
      <w:pPr>
        <w:shd w:val="clear" w:color="auto" w:fill="FFFFFF"/>
        <w:spacing w:after="0" w:line="240" w:lineRule="auto"/>
        <w:ind w:left="5664"/>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 xml:space="preserve">к решению Думы Максатихинского </w:t>
      </w:r>
    </w:p>
    <w:p w:rsidR="004B1CA2" w:rsidRPr="004B1CA2" w:rsidRDefault="004B1CA2" w:rsidP="004B1CA2">
      <w:pPr>
        <w:shd w:val="clear" w:color="auto" w:fill="FFFFFF"/>
        <w:spacing w:after="0" w:line="240" w:lineRule="auto"/>
        <w:ind w:left="5664"/>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муниципального округа</w:t>
      </w:r>
    </w:p>
    <w:p w:rsidR="004B1CA2" w:rsidRPr="004B1CA2" w:rsidRDefault="004B1CA2" w:rsidP="004B1CA2">
      <w:pPr>
        <w:shd w:val="clear" w:color="auto" w:fill="FFFFFF"/>
        <w:spacing w:after="0" w:line="240" w:lineRule="auto"/>
        <w:ind w:left="5664"/>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 xml:space="preserve">от </w:t>
      </w:r>
      <w:r w:rsidR="00E04C0D">
        <w:rPr>
          <w:rFonts w:ascii="Times New Roman" w:eastAsia="Times New Roman" w:hAnsi="Times New Roman" w:cs="Times New Roman"/>
          <w:sz w:val="24"/>
          <w:szCs w:val="24"/>
          <w:lang w:eastAsia="ru-RU"/>
        </w:rPr>
        <w:t>20.03.2026  № 242</w:t>
      </w:r>
    </w:p>
    <w:p w:rsidR="004B1CA2" w:rsidRDefault="004B1CA2" w:rsidP="001336D2">
      <w:pPr>
        <w:shd w:val="clear" w:color="auto" w:fill="FFFFFF"/>
        <w:spacing w:after="0" w:line="240" w:lineRule="auto"/>
        <w:jc w:val="center"/>
        <w:rPr>
          <w:rFonts w:ascii="Times New Roman" w:eastAsia="Times New Roman" w:hAnsi="Times New Roman" w:cs="Times New Roman"/>
          <w:sz w:val="24"/>
          <w:szCs w:val="24"/>
          <w:lang w:eastAsia="ru-RU"/>
        </w:rPr>
      </w:pPr>
    </w:p>
    <w:p w:rsidR="004B1CA2" w:rsidRDefault="004B1CA2" w:rsidP="001336D2">
      <w:pPr>
        <w:shd w:val="clear" w:color="auto" w:fill="FFFFFF"/>
        <w:spacing w:after="0" w:line="240" w:lineRule="auto"/>
        <w:jc w:val="center"/>
        <w:rPr>
          <w:rFonts w:ascii="Times New Roman" w:eastAsia="Times New Roman" w:hAnsi="Times New Roman" w:cs="Times New Roman"/>
          <w:sz w:val="24"/>
          <w:szCs w:val="24"/>
          <w:lang w:eastAsia="ru-RU"/>
        </w:rPr>
      </w:pPr>
    </w:p>
    <w:p w:rsidR="004B1CA2" w:rsidRPr="004B1CA2" w:rsidRDefault="004B1CA2" w:rsidP="001336D2">
      <w:pPr>
        <w:shd w:val="clear" w:color="auto" w:fill="FFFFFF"/>
        <w:spacing w:after="0" w:line="240" w:lineRule="auto"/>
        <w:jc w:val="center"/>
        <w:rPr>
          <w:rFonts w:ascii="Times New Roman" w:eastAsia="Times New Roman" w:hAnsi="Times New Roman" w:cs="Times New Roman"/>
          <w:sz w:val="24"/>
          <w:szCs w:val="24"/>
          <w:lang w:eastAsia="ru-RU"/>
        </w:rPr>
      </w:pPr>
    </w:p>
    <w:p w:rsidR="001336D2" w:rsidRPr="004B1CA2" w:rsidRDefault="004B1CA2" w:rsidP="001336D2">
      <w:pPr>
        <w:shd w:val="clear" w:color="auto" w:fill="FFFFFF"/>
        <w:spacing w:after="0" w:line="240" w:lineRule="auto"/>
        <w:jc w:val="center"/>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ОТЧЕТ</w:t>
      </w:r>
    </w:p>
    <w:p w:rsidR="001336D2" w:rsidRPr="004B1CA2" w:rsidRDefault="001336D2" w:rsidP="001336D2">
      <w:pPr>
        <w:shd w:val="clear" w:color="auto" w:fill="FFFFFF"/>
        <w:spacing w:after="0" w:line="240" w:lineRule="auto"/>
        <w:jc w:val="center"/>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«О результатах оперативно-служебной деятельности</w:t>
      </w:r>
    </w:p>
    <w:p w:rsidR="001336D2" w:rsidRPr="004B1CA2" w:rsidRDefault="001336D2" w:rsidP="001336D2">
      <w:pPr>
        <w:shd w:val="clear" w:color="auto" w:fill="FFFFFF"/>
        <w:spacing w:after="0" w:line="240" w:lineRule="auto"/>
        <w:jc w:val="center"/>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Максатихинского ОП МО МВД России «Бежецкий»</w:t>
      </w:r>
    </w:p>
    <w:p w:rsidR="001336D2" w:rsidRPr="004B1CA2" w:rsidRDefault="00613C6A" w:rsidP="001336D2">
      <w:pPr>
        <w:shd w:val="clear" w:color="auto" w:fill="FFFFFF"/>
        <w:spacing w:after="0" w:line="240" w:lineRule="auto"/>
        <w:jc w:val="center"/>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за 12 месяцев 2025</w:t>
      </w:r>
      <w:r w:rsidR="001336D2" w:rsidRPr="004B1CA2">
        <w:rPr>
          <w:rFonts w:ascii="Times New Roman" w:eastAsia="Times New Roman" w:hAnsi="Times New Roman" w:cs="Times New Roman"/>
          <w:sz w:val="24"/>
          <w:szCs w:val="24"/>
          <w:lang w:eastAsia="ru-RU"/>
        </w:rPr>
        <w:t xml:space="preserve"> г.</w:t>
      </w:r>
    </w:p>
    <w:p w:rsidR="001336D2" w:rsidRPr="004B1CA2" w:rsidRDefault="001336D2" w:rsidP="001336D2">
      <w:pPr>
        <w:shd w:val="clear" w:color="auto" w:fill="FFFFFF"/>
        <w:jc w:val="both"/>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 xml:space="preserve">        </w:t>
      </w:r>
    </w:p>
    <w:p w:rsidR="001336D2" w:rsidRPr="004B1CA2" w:rsidRDefault="00613C6A" w:rsidP="00013FE3">
      <w:pPr>
        <w:shd w:val="clear" w:color="auto" w:fill="FFFFFF"/>
        <w:spacing w:after="0"/>
        <w:ind w:firstLine="709"/>
        <w:jc w:val="both"/>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За 12 месяцев  2025</w:t>
      </w:r>
      <w:r w:rsidR="001336D2" w:rsidRPr="004B1CA2">
        <w:rPr>
          <w:rFonts w:ascii="Times New Roman" w:eastAsia="Times New Roman" w:hAnsi="Times New Roman" w:cs="Times New Roman"/>
          <w:sz w:val="24"/>
          <w:szCs w:val="24"/>
          <w:lang w:eastAsia="ru-RU"/>
        </w:rPr>
        <w:t xml:space="preserve"> года Максатихинским отделением полиции выполнялись основные задачи по защите общества и государства от преступных посягательств, профилактике преступности, выполнению задач, поставленных руководящими документами МВД России и </w:t>
      </w:r>
      <w:proofErr w:type="spellStart"/>
      <w:r w:rsidR="001336D2" w:rsidRPr="004B1CA2">
        <w:rPr>
          <w:rFonts w:ascii="Times New Roman" w:eastAsia="Times New Roman" w:hAnsi="Times New Roman" w:cs="Times New Roman"/>
          <w:sz w:val="24"/>
          <w:szCs w:val="24"/>
          <w:lang w:eastAsia="ru-RU"/>
        </w:rPr>
        <w:t>УМВД</w:t>
      </w:r>
      <w:proofErr w:type="spellEnd"/>
      <w:r w:rsidR="001336D2" w:rsidRPr="004B1CA2">
        <w:rPr>
          <w:rFonts w:ascii="Times New Roman" w:eastAsia="Times New Roman" w:hAnsi="Times New Roman" w:cs="Times New Roman"/>
          <w:sz w:val="24"/>
          <w:szCs w:val="24"/>
          <w:lang w:eastAsia="ru-RU"/>
        </w:rPr>
        <w:t xml:space="preserve"> России по Тверской области.</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Анализ оперативной обстановки свидет</w:t>
      </w:r>
      <w:r w:rsidR="00613C6A" w:rsidRPr="004B1CA2">
        <w:rPr>
          <w:rFonts w:ascii="Times New Roman" w:eastAsia="Times New Roman" w:hAnsi="Times New Roman" w:cs="Times New Roman"/>
          <w:snapToGrid w:val="0"/>
          <w:sz w:val="24"/>
          <w:szCs w:val="24"/>
          <w:lang w:eastAsia="ru-RU"/>
        </w:rPr>
        <w:t>ельствует о незначительном увеличении (на 3,1</w:t>
      </w:r>
      <w:r w:rsidRPr="004B1CA2">
        <w:rPr>
          <w:rFonts w:ascii="Times New Roman" w:eastAsia="Times New Roman" w:hAnsi="Times New Roman" w:cs="Times New Roman"/>
          <w:snapToGrid w:val="0"/>
          <w:sz w:val="24"/>
          <w:szCs w:val="24"/>
          <w:lang w:eastAsia="ru-RU"/>
        </w:rPr>
        <w:t>%) общего количества зарегистрированных преступлений на территории Максатихинского муниципального округа по сравнению с аналогичны</w:t>
      </w:r>
      <w:r w:rsidR="00613C6A" w:rsidRPr="004B1CA2">
        <w:rPr>
          <w:rFonts w:ascii="Times New Roman" w:eastAsia="Times New Roman" w:hAnsi="Times New Roman" w:cs="Times New Roman"/>
          <w:snapToGrid w:val="0"/>
          <w:sz w:val="24"/>
          <w:szCs w:val="24"/>
          <w:lang w:eastAsia="ru-RU"/>
        </w:rPr>
        <w:t>м периодом прошлого года  со 160 до 165</w:t>
      </w:r>
      <w:r w:rsidR="005B5A25" w:rsidRPr="004B1CA2">
        <w:rPr>
          <w:rFonts w:ascii="Times New Roman" w:eastAsia="Times New Roman" w:hAnsi="Times New Roman" w:cs="Times New Roman"/>
          <w:snapToGrid w:val="0"/>
          <w:sz w:val="24"/>
          <w:szCs w:val="24"/>
          <w:lang w:eastAsia="ru-RU"/>
        </w:rPr>
        <w:t>. В то же время произошло значительное увеличение</w:t>
      </w:r>
      <w:r w:rsidRPr="004B1CA2">
        <w:rPr>
          <w:rFonts w:ascii="Times New Roman" w:eastAsia="Times New Roman" w:hAnsi="Times New Roman" w:cs="Times New Roman"/>
          <w:snapToGrid w:val="0"/>
          <w:sz w:val="24"/>
          <w:szCs w:val="24"/>
          <w:lang w:eastAsia="ru-RU"/>
        </w:rPr>
        <w:t xml:space="preserve"> </w:t>
      </w:r>
      <w:proofErr w:type="spellStart"/>
      <w:r w:rsidRPr="004B1CA2">
        <w:rPr>
          <w:rFonts w:ascii="Times New Roman" w:eastAsia="Times New Roman" w:hAnsi="Times New Roman" w:cs="Times New Roman"/>
          <w:snapToGrid w:val="0"/>
          <w:sz w:val="24"/>
          <w:szCs w:val="24"/>
          <w:lang w:eastAsia="ru-RU"/>
        </w:rPr>
        <w:t>ТиОТ</w:t>
      </w:r>
      <w:proofErr w:type="spellEnd"/>
      <w:r w:rsidRPr="004B1CA2">
        <w:rPr>
          <w:rFonts w:ascii="Times New Roman" w:eastAsia="Times New Roman" w:hAnsi="Times New Roman" w:cs="Times New Roman"/>
          <w:snapToGrid w:val="0"/>
          <w:sz w:val="24"/>
          <w:szCs w:val="24"/>
          <w:lang w:eastAsia="ru-RU"/>
        </w:rPr>
        <w:t xml:space="preserve"> </w:t>
      </w:r>
      <w:r w:rsidR="00613C6A" w:rsidRPr="004B1CA2">
        <w:rPr>
          <w:rFonts w:ascii="Times New Roman" w:eastAsia="Times New Roman" w:hAnsi="Times New Roman" w:cs="Times New Roman"/>
          <w:snapToGrid w:val="0"/>
          <w:sz w:val="24"/>
          <w:szCs w:val="24"/>
          <w:lang w:eastAsia="ru-RU"/>
        </w:rPr>
        <w:t>составов преступлений с 33 до 71</w:t>
      </w:r>
      <w:r w:rsidRPr="004B1CA2">
        <w:rPr>
          <w:rFonts w:ascii="Times New Roman" w:eastAsia="Times New Roman" w:hAnsi="Times New Roman" w:cs="Times New Roman"/>
          <w:snapToGrid w:val="0"/>
          <w:sz w:val="24"/>
          <w:szCs w:val="24"/>
          <w:lang w:eastAsia="ru-RU"/>
        </w:rPr>
        <w:t xml:space="preserve">, </w:t>
      </w:r>
      <w:r w:rsidR="005B5A25" w:rsidRPr="004B1CA2">
        <w:rPr>
          <w:rFonts w:ascii="Times New Roman" w:eastAsia="Times New Roman" w:hAnsi="Times New Roman" w:cs="Times New Roman"/>
          <w:snapToGrid w:val="0"/>
          <w:sz w:val="24"/>
          <w:szCs w:val="24"/>
          <w:lang w:eastAsia="ru-RU"/>
        </w:rPr>
        <w:t>и соответственно</w:t>
      </w:r>
      <w:r w:rsidRPr="004B1CA2">
        <w:rPr>
          <w:rFonts w:ascii="Times New Roman" w:eastAsia="Times New Roman" w:hAnsi="Times New Roman" w:cs="Times New Roman"/>
          <w:snapToGrid w:val="0"/>
          <w:sz w:val="24"/>
          <w:szCs w:val="24"/>
          <w:lang w:eastAsia="ru-RU"/>
        </w:rPr>
        <w:t xml:space="preserve"> </w:t>
      </w:r>
      <w:r w:rsidR="005B5A25" w:rsidRPr="004B1CA2">
        <w:rPr>
          <w:rFonts w:ascii="Times New Roman" w:eastAsia="Times New Roman" w:hAnsi="Times New Roman" w:cs="Times New Roman"/>
          <w:snapToGrid w:val="0"/>
          <w:sz w:val="24"/>
          <w:szCs w:val="24"/>
          <w:lang w:eastAsia="ru-RU"/>
        </w:rPr>
        <w:t xml:space="preserve">преступлений </w:t>
      </w:r>
      <w:proofErr w:type="gramStart"/>
      <w:r w:rsidRPr="004B1CA2">
        <w:rPr>
          <w:rFonts w:ascii="Times New Roman" w:eastAsia="Times New Roman" w:hAnsi="Times New Roman" w:cs="Times New Roman"/>
          <w:snapToGrid w:val="0"/>
          <w:sz w:val="24"/>
          <w:szCs w:val="24"/>
          <w:lang w:eastAsia="ru-RU"/>
        </w:rPr>
        <w:t>следс</w:t>
      </w:r>
      <w:r w:rsidR="00613C6A" w:rsidRPr="004B1CA2">
        <w:rPr>
          <w:rFonts w:ascii="Times New Roman" w:eastAsia="Times New Roman" w:hAnsi="Times New Roman" w:cs="Times New Roman"/>
          <w:snapToGrid w:val="0"/>
          <w:sz w:val="24"/>
          <w:szCs w:val="24"/>
          <w:lang w:eastAsia="ru-RU"/>
        </w:rPr>
        <w:t>твие</w:t>
      </w:r>
      <w:proofErr w:type="gramEnd"/>
      <w:r w:rsidR="00613C6A" w:rsidRPr="004B1CA2">
        <w:rPr>
          <w:rFonts w:ascii="Times New Roman" w:eastAsia="Times New Roman" w:hAnsi="Times New Roman" w:cs="Times New Roman"/>
          <w:snapToGrid w:val="0"/>
          <w:sz w:val="24"/>
          <w:szCs w:val="24"/>
          <w:lang w:eastAsia="ru-RU"/>
        </w:rPr>
        <w:t xml:space="preserve"> по которым обязательно с 80 до 94.</w:t>
      </w:r>
      <w:r w:rsidRPr="004B1CA2">
        <w:rPr>
          <w:rFonts w:ascii="Times New Roman" w:eastAsia="Times New Roman" w:hAnsi="Times New Roman" w:cs="Times New Roman"/>
          <w:snapToGrid w:val="0"/>
          <w:sz w:val="24"/>
          <w:szCs w:val="24"/>
          <w:lang w:eastAsia="ru-RU"/>
        </w:rPr>
        <w:t xml:space="preserve">    </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proofErr w:type="gramStart"/>
      <w:r w:rsidRPr="004B1CA2">
        <w:rPr>
          <w:rFonts w:ascii="Times New Roman" w:eastAsia="Times New Roman" w:hAnsi="Times New Roman" w:cs="Times New Roman"/>
          <w:snapToGrid w:val="0"/>
          <w:sz w:val="24"/>
          <w:szCs w:val="24"/>
          <w:lang w:eastAsia="ru-RU"/>
        </w:rPr>
        <w:t>Общий проц</w:t>
      </w:r>
      <w:r w:rsidR="00613C6A" w:rsidRPr="004B1CA2">
        <w:rPr>
          <w:rFonts w:ascii="Times New Roman" w:eastAsia="Times New Roman" w:hAnsi="Times New Roman" w:cs="Times New Roman"/>
          <w:snapToGrid w:val="0"/>
          <w:sz w:val="24"/>
          <w:szCs w:val="24"/>
          <w:lang w:eastAsia="ru-RU"/>
        </w:rPr>
        <w:t>ент раскрываемости составил 55.4 % (</w:t>
      </w:r>
      <w:proofErr w:type="spellStart"/>
      <w:r w:rsidR="00613C6A" w:rsidRPr="004B1CA2">
        <w:rPr>
          <w:rFonts w:ascii="Times New Roman" w:eastAsia="Times New Roman" w:hAnsi="Times New Roman" w:cs="Times New Roman"/>
          <w:snapToGrid w:val="0"/>
          <w:sz w:val="24"/>
          <w:szCs w:val="24"/>
          <w:lang w:eastAsia="ru-RU"/>
        </w:rPr>
        <w:t>АППГ</w:t>
      </w:r>
      <w:proofErr w:type="spellEnd"/>
      <w:r w:rsidR="00613C6A" w:rsidRPr="004B1CA2">
        <w:rPr>
          <w:rFonts w:ascii="Times New Roman" w:eastAsia="Times New Roman" w:hAnsi="Times New Roman" w:cs="Times New Roman"/>
          <w:snapToGrid w:val="0"/>
          <w:sz w:val="24"/>
          <w:szCs w:val="24"/>
          <w:lang w:eastAsia="ru-RU"/>
        </w:rPr>
        <w:t xml:space="preserve"> 60.5</w:t>
      </w:r>
      <w:r w:rsidRPr="004B1CA2">
        <w:rPr>
          <w:rFonts w:ascii="Times New Roman" w:eastAsia="Times New Roman" w:hAnsi="Times New Roman" w:cs="Times New Roman"/>
          <w:snapToGrid w:val="0"/>
          <w:sz w:val="24"/>
          <w:szCs w:val="24"/>
          <w:lang w:eastAsia="ru-RU"/>
        </w:rPr>
        <w:t xml:space="preserve">), </w:t>
      </w:r>
      <w:r w:rsidR="00613C6A" w:rsidRPr="004B1CA2">
        <w:rPr>
          <w:rFonts w:ascii="Times New Roman" w:eastAsia="Times New Roman" w:hAnsi="Times New Roman" w:cs="Times New Roman"/>
          <w:snapToGrid w:val="0"/>
          <w:sz w:val="24"/>
          <w:szCs w:val="24"/>
          <w:lang w:eastAsia="ru-RU"/>
        </w:rPr>
        <w:t>что выше средней областной на 18</w:t>
      </w:r>
      <w:r w:rsidRPr="004B1CA2">
        <w:rPr>
          <w:rFonts w:ascii="Times New Roman" w:eastAsia="Times New Roman" w:hAnsi="Times New Roman" w:cs="Times New Roman"/>
          <w:snapToGrid w:val="0"/>
          <w:sz w:val="24"/>
          <w:szCs w:val="24"/>
          <w:lang w:eastAsia="ru-RU"/>
        </w:rPr>
        <w:t xml:space="preserve"> %. Раскрываемость </w:t>
      </w:r>
      <w:proofErr w:type="spellStart"/>
      <w:r w:rsidR="00613C6A" w:rsidRPr="004B1CA2">
        <w:rPr>
          <w:rFonts w:ascii="Times New Roman" w:eastAsia="Times New Roman" w:hAnsi="Times New Roman" w:cs="Times New Roman"/>
          <w:snapToGrid w:val="0"/>
          <w:sz w:val="24"/>
          <w:szCs w:val="24"/>
          <w:lang w:eastAsia="ru-RU"/>
        </w:rPr>
        <w:t>ТиОТ</w:t>
      </w:r>
      <w:proofErr w:type="spellEnd"/>
      <w:r w:rsidR="00613C6A" w:rsidRPr="004B1CA2">
        <w:rPr>
          <w:rFonts w:ascii="Times New Roman" w:eastAsia="Times New Roman" w:hAnsi="Times New Roman" w:cs="Times New Roman"/>
          <w:snapToGrid w:val="0"/>
          <w:sz w:val="24"/>
          <w:szCs w:val="24"/>
          <w:lang w:eastAsia="ru-RU"/>
        </w:rPr>
        <w:t xml:space="preserve"> преступлений составила 60.3</w:t>
      </w:r>
      <w:r w:rsidRPr="004B1CA2">
        <w:rPr>
          <w:rFonts w:ascii="Times New Roman" w:eastAsia="Times New Roman" w:hAnsi="Times New Roman" w:cs="Times New Roman"/>
          <w:snapToGrid w:val="0"/>
          <w:sz w:val="24"/>
          <w:szCs w:val="24"/>
          <w:lang w:eastAsia="ru-RU"/>
        </w:rPr>
        <w:t xml:space="preserve"> </w:t>
      </w:r>
      <w:r w:rsidR="00613C6A" w:rsidRPr="004B1CA2">
        <w:rPr>
          <w:rFonts w:ascii="Times New Roman" w:eastAsia="Times New Roman" w:hAnsi="Times New Roman" w:cs="Times New Roman"/>
          <w:snapToGrid w:val="0"/>
          <w:sz w:val="24"/>
          <w:szCs w:val="24"/>
          <w:lang w:eastAsia="ru-RU"/>
        </w:rPr>
        <w:t>% (</w:t>
      </w:r>
      <w:proofErr w:type="spellStart"/>
      <w:r w:rsidR="00613C6A" w:rsidRPr="004B1CA2">
        <w:rPr>
          <w:rFonts w:ascii="Times New Roman" w:eastAsia="Times New Roman" w:hAnsi="Times New Roman" w:cs="Times New Roman"/>
          <w:snapToGrid w:val="0"/>
          <w:sz w:val="24"/>
          <w:szCs w:val="24"/>
          <w:lang w:eastAsia="ru-RU"/>
        </w:rPr>
        <w:t>АППГ</w:t>
      </w:r>
      <w:proofErr w:type="spellEnd"/>
      <w:r w:rsidR="00613C6A" w:rsidRPr="004B1CA2">
        <w:rPr>
          <w:rFonts w:ascii="Times New Roman" w:eastAsia="Times New Roman" w:hAnsi="Times New Roman" w:cs="Times New Roman"/>
          <w:snapToGrid w:val="0"/>
          <w:sz w:val="24"/>
          <w:szCs w:val="24"/>
          <w:lang w:eastAsia="ru-RU"/>
        </w:rPr>
        <w:t xml:space="preserve"> 74.2</w:t>
      </w:r>
      <w:r w:rsidRPr="004B1CA2">
        <w:rPr>
          <w:rFonts w:ascii="Times New Roman" w:eastAsia="Times New Roman" w:hAnsi="Times New Roman" w:cs="Times New Roman"/>
          <w:snapToGrid w:val="0"/>
          <w:sz w:val="24"/>
          <w:szCs w:val="24"/>
          <w:lang w:eastAsia="ru-RU"/>
        </w:rPr>
        <w:t>), чт</w:t>
      </w:r>
      <w:r w:rsidR="00613C6A" w:rsidRPr="004B1CA2">
        <w:rPr>
          <w:rFonts w:ascii="Times New Roman" w:eastAsia="Times New Roman" w:hAnsi="Times New Roman" w:cs="Times New Roman"/>
          <w:snapToGrid w:val="0"/>
          <w:sz w:val="24"/>
          <w:szCs w:val="24"/>
          <w:lang w:eastAsia="ru-RU"/>
        </w:rPr>
        <w:t>о выше средней областной на 18.3 %.</w:t>
      </w:r>
      <w:r w:rsidRPr="004B1CA2">
        <w:rPr>
          <w:rFonts w:ascii="Times New Roman" w:eastAsia="Times New Roman" w:hAnsi="Times New Roman" w:cs="Times New Roman"/>
          <w:snapToGrid w:val="0"/>
          <w:sz w:val="24"/>
          <w:szCs w:val="24"/>
          <w:lang w:eastAsia="ru-RU"/>
        </w:rPr>
        <w:t xml:space="preserve">  Процент раскрываемости по преступлениям следствие по к</w:t>
      </w:r>
      <w:r w:rsidR="00613C6A" w:rsidRPr="004B1CA2">
        <w:rPr>
          <w:rFonts w:ascii="Times New Roman" w:eastAsia="Times New Roman" w:hAnsi="Times New Roman" w:cs="Times New Roman"/>
          <w:snapToGrid w:val="0"/>
          <w:sz w:val="24"/>
          <w:szCs w:val="24"/>
          <w:lang w:eastAsia="ru-RU"/>
        </w:rPr>
        <w:t>оторым обязательно составил 51.1 %  (</w:t>
      </w:r>
      <w:proofErr w:type="spellStart"/>
      <w:r w:rsidR="00613C6A" w:rsidRPr="004B1CA2">
        <w:rPr>
          <w:rFonts w:ascii="Times New Roman" w:eastAsia="Times New Roman" w:hAnsi="Times New Roman" w:cs="Times New Roman"/>
          <w:snapToGrid w:val="0"/>
          <w:sz w:val="24"/>
          <w:szCs w:val="24"/>
          <w:lang w:eastAsia="ru-RU"/>
        </w:rPr>
        <w:t>АППГ</w:t>
      </w:r>
      <w:proofErr w:type="spellEnd"/>
      <w:r w:rsidR="00613C6A" w:rsidRPr="004B1CA2">
        <w:rPr>
          <w:rFonts w:ascii="Times New Roman" w:eastAsia="Times New Roman" w:hAnsi="Times New Roman" w:cs="Times New Roman"/>
          <w:snapToGrid w:val="0"/>
          <w:sz w:val="24"/>
          <w:szCs w:val="24"/>
          <w:lang w:eastAsia="ru-RU"/>
        </w:rPr>
        <w:t xml:space="preserve"> 43.8</w:t>
      </w:r>
      <w:r w:rsidRPr="004B1CA2">
        <w:rPr>
          <w:rFonts w:ascii="Times New Roman" w:eastAsia="Times New Roman" w:hAnsi="Times New Roman" w:cs="Times New Roman"/>
          <w:snapToGrid w:val="0"/>
          <w:sz w:val="24"/>
          <w:szCs w:val="24"/>
          <w:lang w:eastAsia="ru-RU"/>
        </w:rPr>
        <w:t xml:space="preserve"> %), данный показател</w:t>
      </w:r>
      <w:r w:rsidR="00613C6A" w:rsidRPr="004B1CA2">
        <w:rPr>
          <w:rFonts w:ascii="Times New Roman" w:eastAsia="Times New Roman" w:hAnsi="Times New Roman" w:cs="Times New Roman"/>
          <w:snapToGrid w:val="0"/>
          <w:sz w:val="24"/>
          <w:szCs w:val="24"/>
          <w:lang w:eastAsia="ru-RU"/>
        </w:rPr>
        <w:t>ь выше среднего по области на 20</w:t>
      </w:r>
      <w:r w:rsidRPr="004B1CA2">
        <w:rPr>
          <w:rFonts w:ascii="Times New Roman" w:eastAsia="Times New Roman" w:hAnsi="Times New Roman" w:cs="Times New Roman"/>
          <w:snapToGrid w:val="0"/>
          <w:sz w:val="24"/>
          <w:szCs w:val="24"/>
          <w:lang w:eastAsia="ru-RU"/>
        </w:rPr>
        <w:t xml:space="preserve"> %. Процент раскрываемости по преступлениям </w:t>
      </w:r>
      <w:r w:rsidR="00613C6A" w:rsidRPr="004B1CA2">
        <w:rPr>
          <w:rFonts w:ascii="Times New Roman" w:eastAsia="Times New Roman" w:hAnsi="Times New Roman" w:cs="Times New Roman"/>
          <w:snapToGrid w:val="0"/>
          <w:sz w:val="24"/>
          <w:szCs w:val="24"/>
          <w:lang w:eastAsia="ru-RU"/>
        </w:rPr>
        <w:t>небольшой тяжести составил 61.7 % (</w:t>
      </w:r>
      <w:proofErr w:type="spellStart"/>
      <w:r w:rsidR="00613C6A" w:rsidRPr="004B1CA2">
        <w:rPr>
          <w:rFonts w:ascii="Times New Roman" w:eastAsia="Times New Roman" w:hAnsi="Times New Roman" w:cs="Times New Roman"/>
          <w:snapToGrid w:val="0"/>
          <w:sz w:val="24"/>
          <w:szCs w:val="24"/>
          <w:lang w:eastAsia="ru-RU"/>
        </w:rPr>
        <w:t>АППГ</w:t>
      </w:r>
      <w:proofErr w:type="spellEnd"/>
      <w:r w:rsidR="00613C6A" w:rsidRPr="004B1CA2">
        <w:rPr>
          <w:rFonts w:ascii="Times New Roman" w:eastAsia="Times New Roman" w:hAnsi="Times New Roman" w:cs="Times New Roman"/>
          <w:snapToGrid w:val="0"/>
          <w:sz w:val="24"/>
          <w:szCs w:val="24"/>
          <w:lang w:eastAsia="ru-RU"/>
        </w:rPr>
        <w:t xml:space="preserve"> 79.5</w:t>
      </w:r>
      <w:r w:rsidRPr="004B1CA2">
        <w:rPr>
          <w:rFonts w:ascii="Times New Roman" w:eastAsia="Times New Roman" w:hAnsi="Times New Roman" w:cs="Times New Roman"/>
          <w:snapToGrid w:val="0"/>
          <w:sz w:val="24"/>
          <w:szCs w:val="24"/>
          <w:lang w:eastAsia="ru-RU"/>
        </w:rPr>
        <w:t>), что</w:t>
      </w:r>
      <w:r w:rsidR="00613C6A" w:rsidRPr="004B1CA2">
        <w:rPr>
          <w:rFonts w:ascii="Times New Roman" w:eastAsia="Times New Roman" w:hAnsi="Times New Roman" w:cs="Times New Roman"/>
          <w:snapToGrid w:val="0"/>
          <w:sz w:val="24"/>
          <w:szCs w:val="24"/>
          <w:lang w:eastAsia="ru-RU"/>
        </w:rPr>
        <w:t xml:space="preserve"> выше средней областной</w:t>
      </w:r>
      <w:proofErr w:type="gramEnd"/>
      <w:r w:rsidR="00613C6A" w:rsidRPr="004B1CA2">
        <w:rPr>
          <w:rFonts w:ascii="Times New Roman" w:eastAsia="Times New Roman" w:hAnsi="Times New Roman" w:cs="Times New Roman"/>
          <w:snapToGrid w:val="0"/>
          <w:sz w:val="24"/>
          <w:szCs w:val="24"/>
          <w:lang w:eastAsia="ru-RU"/>
        </w:rPr>
        <w:t xml:space="preserve"> на  16.1</w:t>
      </w:r>
      <w:r w:rsidRPr="004B1CA2">
        <w:rPr>
          <w:rFonts w:ascii="Times New Roman" w:eastAsia="Times New Roman" w:hAnsi="Times New Roman" w:cs="Times New Roman"/>
          <w:snapToGrid w:val="0"/>
          <w:sz w:val="24"/>
          <w:szCs w:val="24"/>
          <w:lang w:eastAsia="ru-RU"/>
        </w:rPr>
        <w:t xml:space="preserve"> %.</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По отдельным видам преступлений:</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Против личности:</w:t>
      </w:r>
    </w:p>
    <w:p w:rsidR="001336D2" w:rsidRPr="004B1CA2" w:rsidRDefault="0019243B"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 совершено 1</w:t>
      </w:r>
      <w:r w:rsidR="001336D2" w:rsidRPr="004B1CA2">
        <w:rPr>
          <w:rFonts w:ascii="Times New Roman" w:eastAsia="Times New Roman" w:hAnsi="Times New Roman" w:cs="Times New Roman"/>
          <w:snapToGrid w:val="0"/>
          <w:sz w:val="24"/>
          <w:szCs w:val="24"/>
          <w:lang w:eastAsia="ru-RU"/>
        </w:rPr>
        <w:t xml:space="preserve"> преступления по ч. 1 ст</w:t>
      </w:r>
      <w:r w:rsidRPr="004B1CA2">
        <w:rPr>
          <w:rFonts w:ascii="Times New Roman" w:eastAsia="Times New Roman" w:hAnsi="Times New Roman" w:cs="Times New Roman"/>
          <w:snapToGrid w:val="0"/>
          <w:sz w:val="24"/>
          <w:szCs w:val="24"/>
          <w:lang w:eastAsia="ru-RU"/>
        </w:rPr>
        <w:t xml:space="preserve">. 105 УК РФ и 1 </w:t>
      </w:r>
      <w:r w:rsidR="001336D2" w:rsidRPr="004B1CA2">
        <w:rPr>
          <w:rFonts w:ascii="Times New Roman" w:eastAsia="Times New Roman" w:hAnsi="Times New Roman" w:cs="Times New Roman"/>
          <w:snapToGrid w:val="0"/>
          <w:sz w:val="24"/>
          <w:szCs w:val="24"/>
          <w:lang w:eastAsia="ru-RU"/>
        </w:rPr>
        <w:t>по ст. 111 УК</w:t>
      </w:r>
      <w:r w:rsidRPr="004B1CA2">
        <w:rPr>
          <w:rFonts w:ascii="Times New Roman" w:eastAsia="Times New Roman" w:hAnsi="Times New Roman" w:cs="Times New Roman"/>
          <w:snapToGrid w:val="0"/>
          <w:sz w:val="24"/>
          <w:szCs w:val="24"/>
          <w:lang w:eastAsia="ru-RU"/>
        </w:rPr>
        <w:t xml:space="preserve"> РФ. </w:t>
      </w:r>
      <w:r w:rsidR="001336D2" w:rsidRPr="004B1CA2">
        <w:rPr>
          <w:rFonts w:ascii="Times New Roman" w:eastAsia="Times New Roman" w:hAnsi="Times New Roman" w:cs="Times New Roman"/>
          <w:snapToGrid w:val="0"/>
          <w:sz w:val="24"/>
          <w:szCs w:val="24"/>
          <w:lang w:eastAsia="ru-RU"/>
        </w:rPr>
        <w:t>Данные преступления раскрыты.</w:t>
      </w:r>
      <w:r w:rsidRPr="004B1CA2">
        <w:rPr>
          <w:rFonts w:ascii="Times New Roman" w:eastAsia="Times New Roman" w:hAnsi="Times New Roman" w:cs="Times New Roman"/>
          <w:snapToGrid w:val="0"/>
          <w:sz w:val="24"/>
          <w:szCs w:val="24"/>
          <w:lang w:eastAsia="ru-RU"/>
        </w:rPr>
        <w:t xml:space="preserve"> Других преступлений против личности совершено не было.</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Против собственности:</w:t>
      </w:r>
    </w:p>
    <w:p w:rsidR="001336D2" w:rsidRPr="004B1CA2" w:rsidRDefault="0019243B"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За отчетный период совершено 33 (</w:t>
      </w:r>
      <w:proofErr w:type="spellStart"/>
      <w:r w:rsidRPr="004B1CA2">
        <w:rPr>
          <w:rFonts w:ascii="Times New Roman" w:eastAsia="Times New Roman" w:hAnsi="Times New Roman" w:cs="Times New Roman"/>
          <w:snapToGrid w:val="0"/>
          <w:sz w:val="24"/>
          <w:szCs w:val="24"/>
          <w:lang w:eastAsia="ru-RU"/>
        </w:rPr>
        <w:t>АППГ</w:t>
      </w:r>
      <w:proofErr w:type="spellEnd"/>
      <w:r w:rsidRPr="004B1CA2">
        <w:rPr>
          <w:rFonts w:ascii="Times New Roman" w:eastAsia="Times New Roman" w:hAnsi="Times New Roman" w:cs="Times New Roman"/>
          <w:snapToGrid w:val="0"/>
          <w:sz w:val="24"/>
          <w:szCs w:val="24"/>
          <w:lang w:eastAsia="ru-RU"/>
        </w:rPr>
        <w:t xml:space="preserve"> 42</w:t>
      </w:r>
      <w:r w:rsidR="001336D2" w:rsidRPr="004B1CA2">
        <w:rPr>
          <w:rFonts w:ascii="Times New Roman" w:eastAsia="Times New Roman" w:hAnsi="Times New Roman" w:cs="Times New Roman"/>
          <w:snapToGrid w:val="0"/>
          <w:sz w:val="24"/>
          <w:szCs w:val="24"/>
          <w:lang w:eastAsia="ru-RU"/>
        </w:rPr>
        <w:t>) краж</w:t>
      </w:r>
      <w:r w:rsidRPr="004B1CA2">
        <w:rPr>
          <w:rFonts w:ascii="Times New Roman" w:eastAsia="Times New Roman" w:hAnsi="Times New Roman" w:cs="Times New Roman"/>
          <w:snapToGrid w:val="0"/>
          <w:sz w:val="24"/>
          <w:szCs w:val="24"/>
          <w:lang w:eastAsia="ru-RU"/>
        </w:rPr>
        <w:t>и, раскрываемость составила 32.3 % (</w:t>
      </w:r>
      <w:proofErr w:type="spellStart"/>
      <w:r w:rsidRPr="004B1CA2">
        <w:rPr>
          <w:rFonts w:ascii="Times New Roman" w:eastAsia="Times New Roman" w:hAnsi="Times New Roman" w:cs="Times New Roman"/>
          <w:snapToGrid w:val="0"/>
          <w:sz w:val="24"/>
          <w:szCs w:val="24"/>
          <w:lang w:eastAsia="ru-RU"/>
        </w:rPr>
        <w:t>АППГ</w:t>
      </w:r>
      <w:proofErr w:type="spellEnd"/>
      <w:r w:rsidRPr="004B1CA2">
        <w:rPr>
          <w:rFonts w:ascii="Times New Roman" w:eastAsia="Times New Roman" w:hAnsi="Times New Roman" w:cs="Times New Roman"/>
          <w:snapToGrid w:val="0"/>
          <w:sz w:val="24"/>
          <w:szCs w:val="24"/>
          <w:lang w:eastAsia="ru-RU"/>
        </w:rPr>
        <w:t xml:space="preserve"> 33.3), что на 5.8 % больше</w:t>
      </w:r>
      <w:r w:rsidR="001336D2" w:rsidRPr="004B1CA2">
        <w:rPr>
          <w:rFonts w:ascii="Times New Roman" w:eastAsia="Times New Roman" w:hAnsi="Times New Roman" w:cs="Times New Roman"/>
          <w:snapToGrid w:val="0"/>
          <w:sz w:val="24"/>
          <w:szCs w:val="24"/>
          <w:lang w:eastAsia="ru-RU"/>
        </w:rPr>
        <w:t xml:space="preserve"> средней по области. </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Грабежей совершено</w:t>
      </w:r>
      <w:r w:rsidR="0019243B" w:rsidRPr="004B1CA2">
        <w:rPr>
          <w:rFonts w:ascii="Times New Roman" w:eastAsia="Times New Roman" w:hAnsi="Times New Roman" w:cs="Times New Roman"/>
          <w:snapToGrid w:val="0"/>
          <w:sz w:val="24"/>
          <w:szCs w:val="24"/>
          <w:lang w:eastAsia="ru-RU"/>
        </w:rPr>
        <w:t xml:space="preserve"> 1 (</w:t>
      </w:r>
      <w:proofErr w:type="spellStart"/>
      <w:r w:rsidR="0019243B" w:rsidRPr="004B1CA2">
        <w:rPr>
          <w:rFonts w:ascii="Times New Roman" w:eastAsia="Times New Roman" w:hAnsi="Times New Roman" w:cs="Times New Roman"/>
          <w:snapToGrid w:val="0"/>
          <w:sz w:val="24"/>
          <w:szCs w:val="24"/>
          <w:lang w:eastAsia="ru-RU"/>
        </w:rPr>
        <w:t>АППГ</w:t>
      </w:r>
      <w:proofErr w:type="spellEnd"/>
      <w:r w:rsidR="0019243B" w:rsidRPr="004B1CA2">
        <w:rPr>
          <w:rFonts w:ascii="Times New Roman" w:eastAsia="Times New Roman" w:hAnsi="Times New Roman" w:cs="Times New Roman"/>
          <w:snapToGrid w:val="0"/>
          <w:sz w:val="24"/>
          <w:szCs w:val="24"/>
          <w:lang w:eastAsia="ru-RU"/>
        </w:rPr>
        <w:t xml:space="preserve"> 2). Данное преступление раскрыто.</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С</w:t>
      </w:r>
      <w:r w:rsidR="0019243B" w:rsidRPr="004B1CA2">
        <w:rPr>
          <w:rFonts w:ascii="Times New Roman" w:eastAsia="Times New Roman" w:hAnsi="Times New Roman" w:cs="Times New Roman"/>
          <w:snapToGrid w:val="0"/>
          <w:sz w:val="24"/>
          <w:szCs w:val="24"/>
          <w:lang w:eastAsia="ru-RU"/>
        </w:rPr>
        <w:t xml:space="preserve"> использованием </w:t>
      </w:r>
      <w:proofErr w:type="spellStart"/>
      <w:r w:rsidR="0019243B" w:rsidRPr="004B1CA2">
        <w:rPr>
          <w:rFonts w:ascii="Times New Roman" w:eastAsia="Times New Roman" w:hAnsi="Times New Roman" w:cs="Times New Roman"/>
          <w:snapToGrid w:val="0"/>
          <w:sz w:val="24"/>
          <w:szCs w:val="24"/>
          <w:lang w:eastAsia="ru-RU"/>
        </w:rPr>
        <w:t>ИТТ</w:t>
      </w:r>
      <w:proofErr w:type="spellEnd"/>
      <w:r w:rsidR="0019243B" w:rsidRPr="004B1CA2">
        <w:rPr>
          <w:rFonts w:ascii="Times New Roman" w:eastAsia="Times New Roman" w:hAnsi="Times New Roman" w:cs="Times New Roman"/>
          <w:snapToGrid w:val="0"/>
          <w:sz w:val="24"/>
          <w:szCs w:val="24"/>
          <w:lang w:eastAsia="ru-RU"/>
        </w:rPr>
        <w:t xml:space="preserve"> совершено 48 (</w:t>
      </w:r>
      <w:proofErr w:type="spellStart"/>
      <w:r w:rsidR="0019243B" w:rsidRPr="004B1CA2">
        <w:rPr>
          <w:rFonts w:ascii="Times New Roman" w:eastAsia="Times New Roman" w:hAnsi="Times New Roman" w:cs="Times New Roman"/>
          <w:snapToGrid w:val="0"/>
          <w:sz w:val="24"/>
          <w:szCs w:val="24"/>
          <w:lang w:eastAsia="ru-RU"/>
        </w:rPr>
        <w:t>АППГ</w:t>
      </w:r>
      <w:proofErr w:type="spellEnd"/>
      <w:r w:rsidR="0019243B" w:rsidRPr="004B1CA2">
        <w:rPr>
          <w:rFonts w:ascii="Times New Roman" w:eastAsia="Times New Roman" w:hAnsi="Times New Roman" w:cs="Times New Roman"/>
          <w:snapToGrid w:val="0"/>
          <w:sz w:val="24"/>
          <w:szCs w:val="24"/>
          <w:lang w:eastAsia="ru-RU"/>
        </w:rPr>
        <w:t xml:space="preserve"> 25), раскрываемость 18.2</w:t>
      </w:r>
      <w:r w:rsidR="00583712" w:rsidRPr="004B1CA2">
        <w:rPr>
          <w:rFonts w:ascii="Times New Roman" w:eastAsia="Times New Roman" w:hAnsi="Times New Roman" w:cs="Times New Roman"/>
          <w:snapToGrid w:val="0"/>
          <w:sz w:val="24"/>
          <w:szCs w:val="24"/>
          <w:lang w:eastAsia="ru-RU"/>
        </w:rPr>
        <w:t>%, что находится на уровне средней по области.</w:t>
      </w:r>
    </w:p>
    <w:p w:rsidR="001336D2" w:rsidRPr="004B1CA2" w:rsidRDefault="001336D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М</w:t>
      </w:r>
      <w:r w:rsidR="00583712" w:rsidRPr="004B1CA2">
        <w:rPr>
          <w:rFonts w:ascii="Times New Roman" w:eastAsia="Times New Roman" w:hAnsi="Times New Roman" w:cs="Times New Roman"/>
          <w:snapToGrid w:val="0"/>
          <w:sz w:val="24"/>
          <w:szCs w:val="24"/>
          <w:lang w:eastAsia="ru-RU"/>
        </w:rPr>
        <w:t>ошенничеств совершено 25 (</w:t>
      </w:r>
      <w:proofErr w:type="spellStart"/>
      <w:r w:rsidR="00583712" w:rsidRPr="004B1CA2">
        <w:rPr>
          <w:rFonts w:ascii="Times New Roman" w:eastAsia="Times New Roman" w:hAnsi="Times New Roman" w:cs="Times New Roman"/>
          <w:snapToGrid w:val="0"/>
          <w:sz w:val="24"/>
          <w:szCs w:val="24"/>
          <w:lang w:eastAsia="ru-RU"/>
        </w:rPr>
        <w:t>АППГ</w:t>
      </w:r>
      <w:proofErr w:type="spellEnd"/>
      <w:r w:rsidR="00583712" w:rsidRPr="004B1CA2">
        <w:rPr>
          <w:rFonts w:ascii="Times New Roman" w:eastAsia="Times New Roman" w:hAnsi="Times New Roman" w:cs="Times New Roman"/>
          <w:snapToGrid w:val="0"/>
          <w:sz w:val="24"/>
          <w:szCs w:val="24"/>
          <w:lang w:eastAsia="ru-RU"/>
        </w:rPr>
        <w:t xml:space="preserve"> 16</w:t>
      </w:r>
      <w:r w:rsidRPr="004B1CA2">
        <w:rPr>
          <w:rFonts w:ascii="Times New Roman" w:eastAsia="Times New Roman" w:hAnsi="Times New Roman" w:cs="Times New Roman"/>
          <w:snapToGrid w:val="0"/>
          <w:sz w:val="24"/>
          <w:szCs w:val="24"/>
          <w:lang w:eastAsia="ru-RU"/>
        </w:rPr>
        <w:t>). Все совершены дистанционн</w:t>
      </w:r>
      <w:r w:rsidR="00583712" w:rsidRPr="004B1CA2">
        <w:rPr>
          <w:rFonts w:ascii="Times New Roman" w:eastAsia="Times New Roman" w:hAnsi="Times New Roman" w:cs="Times New Roman"/>
          <w:snapToGrid w:val="0"/>
          <w:sz w:val="24"/>
          <w:szCs w:val="24"/>
          <w:lang w:eastAsia="ru-RU"/>
        </w:rPr>
        <w:t>ым способом. Раскрываемость – 0 %.</w:t>
      </w:r>
    </w:p>
    <w:p w:rsidR="001336D2" w:rsidRPr="004B1CA2" w:rsidRDefault="00583712" w:rsidP="00013FE3">
      <w:pPr>
        <w:widowControl w:val="0"/>
        <w:spacing w:after="0" w:line="240" w:lineRule="auto"/>
        <w:ind w:firstLine="709"/>
        <w:jc w:val="both"/>
        <w:rPr>
          <w:rFonts w:ascii="Times New Roman" w:eastAsia="Times New Roman" w:hAnsi="Times New Roman" w:cs="Times New Roman"/>
          <w:snapToGrid w:val="0"/>
          <w:sz w:val="24"/>
          <w:szCs w:val="24"/>
          <w:lang w:eastAsia="ru-RU"/>
        </w:rPr>
      </w:pPr>
      <w:r w:rsidRPr="004B1CA2">
        <w:rPr>
          <w:rFonts w:ascii="Times New Roman" w:eastAsia="Times New Roman" w:hAnsi="Times New Roman" w:cs="Times New Roman"/>
          <w:snapToGrid w:val="0"/>
          <w:sz w:val="24"/>
          <w:szCs w:val="24"/>
          <w:lang w:eastAsia="ru-RU"/>
        </w:rPr>
        <w:t>Выявлено 44 преступления</w:t>
      </w:r>
      <w:r w:rsidR="001336D2" w:rsidRPr="004B1CA2">
        <w:rPr>
          <w:rFonts w:ascii="Times New Roman" w:eastAsia="Times New Roman" w:hAnsi="Times New Roman" w:cs="Times New Roman"/>
          <w:snapToGrid w:val="0"/>
          <w:sz w:val="24"/>
          <w:szCs w:val="24"/>
          <w:lang w:eastAsia="ru-RU"/>
        </w:rPr>
        <w:t xml:space="preserve"> </w:t>
      </w:r>
      <w:r w:rsidRPr="004B1CA2">
        <w:rPr>
          <w:rFonts w:ascii="Times New Roman" w:eastAsia="Times New Roman" w:hAnsi="Times New Roman" w:cs="Times New Roman"/>
          <w:snapToGrid w:val="0"/>
          <w:sz w:val="24"/>
          <w:szCs w:val="24"/>
          <w:lang w:eastAsia="ru-RU"/>
        </w:rPr>
        <w:t xml:space="preserve">по линии НОН, в том числе </w:t>
      </w:r>
      <w:proofErr w:type="spellStart"/>
      <w:r w:rsidRPr="004B1CA2">
        <w:rPr>
          <w:rFonts w:ascii="Times New Roman" w:eastAsia="Times New Roman" w:hAnsi="Times New Roman" w:cs="Times New Roman"/>
          <w:snapToGrid w:val="0"/>
          <w:sz w:val="24"/>
          <w:szCs w:val="24"/>
          <w:lang w:eastAsia="ru-RU"/>
        </w:rPr>
        <w:t>ТиОТ</w:t>
      </w:r>
      <w:proofErr w:type="spellEnd"/>
      <w:r w:rsidRPr="004B1CA2">
        <w:rPr>
          <w:rFonts w:ascii="Times New Roman" w:eastAsia="Times New Roman" w:hAnsi="Times New Roman" w:cs="Times New Roman"/>
          <w:snapToGrid w:val="0"/>
          <w:sz w:val="24"/>
          <w:szCs w:val="24"/>
          <w:lang w:eastAsia="ru-RU"/>
        </w:rPr>
        <w:t xml:space="preserve"> 41. Раскрываемость 70.7 %, в </w:t>
      </w:r>
      <w:proofErr w:type="spellStart"/>
      <w:r w:rsidRPr="004B1CA2">
        <w:rPr>
          <w:rFonts w:ascii="Times New Roman" w:eastAsia="Times New Roman" w:hAnsi="Times New Roman" w:cs="Times New Roman"/>
          <w:snapToGrid w:val="0"/>
          <w:sz w:val="24"/>
          <w:szCs w:val="24"/>
          <w:lang w:eastAsia="ru-RU"/>
        </w:rPr>
        <w:t>т.ч</w:t>
      </w:r>
      <w:proofErr w:type="spellEnd"/>
      <w:r w:rsidRPr="004B1CA2">
        <w:rPr>
          <w:rFonts w:ascii="Times New Roman" w:eastAsia="Times New Roman" w:hAnsi="Times New Roman" w:cs="Times New Roman"/>
          <w:snapToGrid w:val="0"/>
          <w:sz w:val="24"/>
          <w:szCs w:val="24"/>
          <w:lang w:eastAsia="ru-RU"/>
        </w:rPr>
        <w:t xml:space="preserve">. </w:t>
      </w:r>
      <w:proofErr w:type="spellStart"/>
      <w:r w:rsidRPr="004B1CA2">
        <w:rPr>
          <w:rFonts w:ascii="Times New Roman" w:eastAsia="Times New Roman" w:hAnsi="Times New Roman" w:cs="Times New Roman"/>
          <w:snapToGrid w:val="0"/>
          <w:sz w:val="24"/>
          <w:szCs w:val="24"/>
          <w:lang w:eastAsia="ru-RU"/>
        </w:rPr>
        <w:t>ТиОТ</w:t>
      </w:r>
      <w:proofErr w:type="spellEnd"/>
      <w:r w:rsidRPr="004B1CA2">
        <w:rPr>
          <w:rFonts w:ascii="Times New Roman" w:eastAsia="Times New Roman" w:hAnsi="Times New Roman" w:cs="Times New Roman"/>
          <w:snapToGrid w:val="0"/>
          <w:sz w:val="24"/>
          <w:szCs w:val="24"/>
          <w:lang w:eastAsia="ru-RU"/>
        </w:rPr>
        <w:t xml:space="preserve"> 68.4</w:t>
      </w:r>
      <w:r w:rsidR="001336D2" w:rsidRPr="004B1CA2">
        <w:rPr>
          <w:rFonts w:ascii="Times New Roman" w:eastAsia="Times New Roman" w:hAnsi="Times New Roman" w:cs="Times New Roman"/>
          <w:snapToGrid w:val="0"/>
          <w:sz w:val="24"/>
          <w:szCs w:val="24"/>
          <w:lang w:eastAsia="ru-RU"/>
        </w:rPr>
        <w:t xml:space="preserve">.  </w:t>
      </w:r>
    </w:p>
    <w:p w:rsidR="0073381C" w:rsidRPr="004B1CA2" w:rsidRDefault="001B0251" w:rsidP="00013FE3">
      <w:pPr>
        <w:spacing w:after="0" w:line="276" w:lineRule="auto"/>
        <w:ind w:right="-143" w:firstLine="709"/>
        <w:jc w:val="both"/>
        <w:rPr>
          <w:rFonts w:ascii="Times New Roman" w:eastAsia="Times New Roman" w:hAnsi="Times New Roman" w:cs="Times New Roman"/>
          <w:sz w:val="24"/>
          <w:szCs w:val="24"/>
          <w:lang w:eastAsia="ru-RU"/>
        </w:rPr>
      </w:pPr>
      <w:r w:rsidRPr="004B1CA2">
        <w:rPr>
          <w:rFonts w:ascii="Times New Roman" w:eastAsia="Times New Roman" w:hAnsi="Times New Roman" w:cs="Times New Roman"/>
          <w:sz w:val="24"/>
          <w:szCs w:val="24"/>
          <w:lang w:eastAsia="ru-RU"/>
        </w:rPr>
        <w:t>В производстве с</w:t>
      </w:r>
      <w:r w:rsidR="00803C2B" w:rsidRPr="004B1CA2">
        <w:rPr>
          <w:rFonts w:ascii="Times New Roman" w:eastAsia="Times New Roman" w:hAnsi="Times New Roman" w:cs="Times New Roman"/>
          <w:sz w:val="24"/>
          <w:szCs w:val="24"/>
          <w:lang w:eastAsia="ru-RU"/>
        </w:rPr>
        <w:t>ледователей и</w:t>
      </w:r>
      <w:r w:rsidRPr="004B1CA2">
        <w:rPr>
          <w:rFonts w:ascii="Times New Roman" w:eastAsia="Times New Roman" w:hAnsi="Times New Roman" w:cs="Times New Roman"/>
          <w:sz w:val="24"/>
          <w:szCs w:val="24"/>
          <w:lang w:eastAsia="ru-RU"/>
        </w:rPr>
        <w:t xml:space="preserve"> дознавателей за отчетный период находилось 192 уголовных дела (</w:t>
      </w:r>
      <w:proofErr w:type="spellStart"/>
      <w:r w:rsidRPr="004B1CA2">
        <w:rPr>
          <w:rFonts w:ascii="Times New Roman" w:eastAsia="Times New Roman" w:hAnsi="Times New Roman" w:cs="Times New Roman"/>
          <w:sz w:val="24"/>
          <w:szCs w:val="24"/>
          <w:lang w:eastAsia="ru-RU"/>
        </w:rPr>
        <w:t>АППГ</w:t>
      </w:r>
      <w:proofErr w:type="spellEnd"/>
      <w:r w:rsidRPr="004B1CA2">
        <w:rPr>
          <w:rFonts w:ascii="Times New Roman" w:eastAsia="Times New Roman" w:hAnsi="Times New Roman" w:cs="Times New Roman"/>
          <w:sz w:val="24"/>
          <w:szCs w:val="24"/>
          <w:lang w:eastAsia="ru-RU"/>
        </w:rPr>
        <w:t xml:space="preserve"> – 195); расследовано и направлено в суд 82 (</w:t>
      </w:r>
      <w:proofErr w:type="spellStart"/>
      <w:r w:rsidRPr="004B1CA2">
        <w:rPr>
          <w:rFonts w:ascii="Times New Roman" w:eastAsia="Times New Roman" w:hAnsi="Times New Roman" w:cs="Times New Roman"/>
          <w:sz w:val="24"/>
          <w:szCs w:val="24"/>
          <w:lang w:eastAsia="ru-RU"/>
        </w:rPr>
        <w:t>АППГ</w:t>
      </w:r>
      <w:proofErr w:type="spellEnd"/>
      <w:r w:rsidRPr="004B1CA2">
        <w:rPr>
          <w:rFonts w:ascii="Times New Roman" w:eastAsia="Times New Roman" w:hAnsi="Times New Roman" w:cs="Times New Roman"/>
          <w:sz w:val="24"/>
          <w:szCs w:val="24"/>
          <w:lang w:eastAsia="ru-RU"/>
        </w:rPr>
        <w:t xml:space="preserve"> – 101);</w:t>
      </w:r>
      <w:r w:rsidR="001336D2" w:rsidRPr="004B1CA2">
        <w:rPr>
          <w:rFonts w:ascii="Times New Roman" w:eastAsia="Times New Roman" w:hAnsi="Times New Roman" w:cs="Times New Roman"/>
          <w:sz w:val="24"/>
          <w:szCs w:val="24"/>
          <w:lang w:eastAsia="ru-RU"/>
        </w:rPr>
        <w:t xml:space="preserve"> приостановлено пре</w:t>
      </w:r>
      <w:r w:rsidR="00AB4BC7" w:rsidRPr="004B1CA2">
        <w:rPr>
          <w:rFonts w:ascii="Times New Roman" w:eastAsia="Times New Roman" w:hAnsi="Times New Roman" w:cs="Times New Roman"/>
          <w:sz w:val="24"/>
          <w:szCs w:val="24"/>
          <w:lang w:eastAsia="ru-RU"/>
        </w:rPr>
        <w:t>дварительное расследование в связи с</w:t>
      </w:r>
      <w:r w:rsidR="001336D2" w:rsidRPr="004B1CA2">
        <w:rPr>
          <w:rFonts w:ascii="Times New Roman" w:eastAsia="Times New Roman" w:hAnsi="Times New Roman" w:cs="Times New Roman"/>
          <w:sz w:val="24"/>
          <w:szCs w:val="24"/>
          <w:lang w:eastAsia="ru-RU"/>
        </w:rPr>
        <w:t xml:space="preserve"> не установления лица, подлежащего привлеч</w:t>
      </w:r>
      <w:r w:rsidRPr="004B1CA2">
        <w:rPr>
          <w:rFonts w:ascii="Times New Roman" w:eastAsia="Times New Roman" w:hAnsi="Times New Roman" w:cs="Times New Roman"/>
          <w:sz w:val="24"/>
          <w:szCs w:val="24"/>
          <w:lang w:eastAsia="ru-RU"/>
        </w:rPr>
        <w:t>ению в качестве обвиняемого -</w:t>
      </w:r>
      <w:r w:rsidR="00AB4BC7" w:rsidRPr="004B1CA2">
        <w:rPr>
          <w:rFonts w:ascii="Times New Roman" w:eastAsia="Times New Roman" w:hAnsi="Times New Roman" w:cs="Times New Roman"/>
          <w:sz w:val="24"/>
          <w:szCs w:val="24"/>
          <w:lang w:eastAsia="ru-RU"/>
        </w:rPr>
        <w:t xml:space="preserve"> </w:t>
      </w:r>
      <w:r w:rsidRPr="004B1CA2">
        <w:rPr>
          <w:rFonts w:ascii="Times New Roman" w:eastAsia="Times New Roman" w:hAnsi="Times New Roman" w:cs="Times New Roman"/>
          <w:sz w:val="24"/>
          <w:szCs w:val="24"/>
          <w:lang w:eastAsia="ru-RU"/>
        </w:rPr>
        <w:t>66 (</w:t>
      </w:r>
      <w:proofErr w:type="spellStart"/>
      <w:r w:rsidRPr="004B1CA2">
        <w:rPr>
          <w:rFonts w:ascii="Times New Roman" w:eastAsia="Times New Roman" w:hAnsi="Times New Roman" w:cs="Times New Roman"/>
          <w:sz w:val="24"/>
          <w:szCs w:val="24"/>
          <w:lang w:eastAsia="ru-RU"/>
        </w:rPr>
        <w:t>АППГ</w:t>
      </w:r>
      <w:proofErr w:type="spellEnd"/>
      <w:r w:rsidRPr="004B1CA2">
        <w:rPr>
          <w:rFonts w:ascii="Times New Roman" w:eastAsia="Times New Roman" w:hAnsi="Times New Roman" w:cs="Times New Roman"/>
          <w:sz w:val="24"/>
          <w:szCs w:val="24"/>
          <w:lang w:eastAsia="ru-RU"/>
        </w:rPr>
        <w:t xml:space="preserve"> – 66).</w:t>
      </w:r>
      <w:r w:rsidR="00803C2B" w:rsidRPr="004B1CA2">
        <w:rPr>
          <w:rFonts w:ascii="Times New Roman" w:eastAsia="Times New Roman" w:hAnsi="Times New Roman" w:cs="Times New Roman"/>
          <w:sz w:val="24"/>
          <w:szCs w:val="24"/>
          <w:lang w:eastAsia="ru-RU"/>
        </w:rPr>
        <w:t xml:space="preserve"> Осталось в производстве на начало отчетного периода 33 уголовных дела, из них с лицом 17.</w:t>
      </w:r>
    </w:p>
    <w:p w:rsidR="0073381C" w:rsidRPr="004B1CA2" w:rsidRDefault="0073381C" w:rsidP="00013FE3">
      <w:pPr>
        <w:pStyle w:val="31"/>
        <w:spacing w:after="0"/>
        <w:ind w:firstLine="709"/>
        <w:jc w:val="both"/>
        <w:rPr>
          <w:rFonts w:ascii="Times New Roman" w:hAnsi="Times New Roman" w:cs="Times New Roman"/>
          <w:sz w:val="24"/>
          <w:szCs w:val="24"/>
        </w:rPr>
      </w:pPr>
      <w:r w:rsidRPr="004B1CA2">
        <w:rPr>
          <w:rFonts w:ascii="Times New Roman" w:hAnsi="Times New Roman" w:cs="Times New Roman"/>
          <w:b/>
          <w:sz w:val="24"/>
          <w:szCs w:val="24"/>
        </w:rPr>
        <w:t xml:space="preserve">По линии </w:t>
      </w:r>
      <w:proofErr w:type="spellStart"/>
      <w:r w:rsidRPr="004B1CA2">
        <w:rPr>
          <w:rFonts w:ascii="Times New Roman" w:hAnsi="Times New Roman" w:cs="Times New Roman"/>
          <w:b/>
          <w:sz w:val="24"/>
          <w:szCs w:val="24"/>
        </w:rPr>
        <w:t>ОУУП</w:t>
      </w:r>
      <w:proofErr w:type="spellEnd"/>
      <w:r w:rsidRPr="004B1CA2">
        <w:rPr>
          <w:rFonts w:ascii="Times New Roman" w:hAnsi="Times New Roman" w:cs="Times New Roman"/>
          <w:b/>
          <w:sz w:val="24"/>
          <w:szCs w:val="24"/>
        </w:rPr>
        <w:t xml:space="preserve"> и </w:t>
      </w:r>
      <w:proofErr w:type="spellStart"/>
      <w:r w:rsidRPr="004B1CA2">
        <w:rPr>
          <w:rFonts w:ascii="Times New Roman" w:hAnsi="Times New Roman" w:cs="Times New Roman"/>
          <w:b/>
          <w:sz w:val="24"/>
          <w:szCs w:val="24"/>
        </w:rPr>
        <w:t>ПДН</w:t>
      </w:r>
      <w:proofErr w:type="spellEnd"/>
      <w:r w:rsidRPr="004B1CA2">
        <w:rPr>
          <w:rFonts w:ascii="Times New Roman" w:hAnsi="Times New Roman" w:cs="Times New Roman"/>
          <w:b/>
          <w:sz w:val="24"/>
          <w:szCs w:val="24"/>
        </w:rPr>
        <w:t xml:space="preserve">: </w:t>
      </w:r>
      <w:r w:rsidRPr="004B1CA2">
        <w:rPr>
          <w:rFonts w:ascii="Times New Roman" w:hAnsi="Times New Roman" w:cs="Times New Roman"/>
          <w:sz w:val="24"/>
          <w:szCs w:val="24"/>
        </w:rPr>
        <w:t xml:space="preserve">Территория обслуживания Максатихинского ОП МО МВД России «Бежецкий» поделена на 5 административных участков, обслуживаемых участковыми уполномоченными полиции: 3 административных участка по п. Максатиха и </w:t>
      </w:r>
      <w:r w:rsidRPr="004B1CA2">
        <w:rPr>
          <w:rFonts w:ascii="Times New Roman" w:hAnsi="Times New Roman" w:cs="Times New Roman"/>
          <w:sz w:val="24"/>
          <w:szCs w:val="24"/>
        </w:rPr>
        <w:lastRenderedPageBreak/>
        <w:t>2 по сельским поселениям.</w:t>
      </w:r>
      <w:r w:rsidR="00AB4BC7" w:rsidRPr="004B1CA2">
        <w:rPr>
          <w:rFonts w:ascii="Times New Roman" w:hAnsi="Times New Roman" w:cs="Times New Roman"/>
          <w:sz w:val="24"/>
          <w:szCs w:val="24"/>
        </w:rPr>
        <w:t xml:space="preserve"> В службе остается вакантной одна должность участкового уполномоченного полиции.</w:t>
      </w:r>
    </w:p>
    <w:p w:rsidR="0073381C" w:rsidRPr="004B1CA2" w:rsidRDefault="0073381C" w:rsidP="00013FE3">
      <w:pPr>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На профилактических учетах состоят 12 человек в отношении которых установлен административный надзор, 3 из которых заключили контракт с МО и находятся на </w:t>
      </w:r>
      <w:proofErr w:type="spellStart"/>
      <w:r w:rsidRPr="004B1CA2">
        <w:rPr>
          <w:rFonts w:ascii="Times New Roman" w:hAnsi="Times New Roman" w:cs="Times New Roman"/>
          <w:sz w:val="24"/>
          <w:szCs w:val="24"/>
        </w:rPr>
        <w:t>СВО</w:t>
      </w:r>
      <w:proofErr w:type="spellEnd"/>
      <w:r w:rsidRPr="004B1CA2">
        <w:rPr>
          <w:rFonts w:ascii="Times New Roman" w:hAnsi="Times New Roman" w:cs="Times New Roman"/>
          <w:sz w:val="24"/>
          <w:szCs w:val="24"/>
        </w:rPr>
        <w:t xml:space="preserve">, 6 </w:t>
      </w:r>
      <w:proofErr w:type="gramStart"/>
      <w:r w:rsidRPr="004B1CA2">
        <w:rPr>
          <w:rFonts w:ascii="Times New Roman" w:hAnsi="Times New Roman" w:cs="Times New Roman"/>
          <w:sz w:val="24"/>
          <w:szCs w:val="24"/>
        </w:rPr>
        <w:t>лиц</w:t>
      </w:r>
      <w:proofErr w:type="gramEnd"/>
      <w:r w:rsidRPr="004B1CA2">
        <w:rPr>
          <w:rFonts w:ascii="Times New Roman" w:hAnsi="Times New Roman" w:cs="Times New Roman"/>
          <w:sz w:val="24"/>
          <w:szCs w:val="24"/>
        </w:rPr>
        <w:t xml:space="preserve"> формально подпадающих под административный надзор. </w:t>
      </w:r>
      <w:proofErr w:type="gramStart"/>
      <w:r w:rsidRPr="004B1CA2">
        <w:rPr>
          <w:rFonts w:ascii="Times New Roman" w:hAnsi="Times New Roman" w:cs="Times New Roman"/>
          <w:sz w:val="24"/>
          <w:szCs w:val="24"/>
        </w:rPr>
        <w:t>Состоит на учете 41 лицо, осужденное к мерам наказания, не связанных с изоляцией от общества, 2 человека допускающие правонарушение в сфере семейно-бытовых отношений.</w:t>
      </w:r>
      <w:proofErr w:type="gramEnd"/>
    </w:p>
    <w:p w:rsidR="0073381C" w:rsidRPr="004B1CA2" w:rsidRDefault="0073381C" w:rsidP="00013FE3">
      <w:pPr>
        <w:tabs>
          <w:tab w:val="left" w:pos="567"/>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Подано 2 исковых заявления в суд, об установлении дополнительных ограничений в отношении поднадзорных лиц, по всем из них вынесены положительные решения</w:t>
      </w:r>
    </w:p>
    <w:p w:rsidR="0073381C" w:rsidRPr="004B1CA2" w:rsidRDefault="0073381C" w:rsidP="00013FE3">
      <w:pPr>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За 12 месяцев 2025 года участковыми уполномоченными полиции Максатихинского ОП МО МВД России «Бежецкий» рассмотрено 1238 </w:t>
      </w:r>
      <w:r w:rsidRPr="004B1CA2">
        <w:rPr>
          <w:rFonts w:ascii="Times New Roman" w:hAnsi="Times New Roman" w:cs="Times New Roman"/>
          <w:color w:val="000000"/>
          <w:sz w:val="24"/>
          <w:szCs w:val="24"/>
        </w:rPr>
        <w:t xml:space="preserve">заявления и обращения граждан, раскрыто </w:t>
      </w:r>
      <w:r w:rsidRPr="004B1CA2">
        <w:rPr>
          <w:rFonts w:ascii="Times New Roman" w:hAnsi="Times New Roman" w:cs="Times New Roman"/>
          <w:sz w:val="24"/>
          <w:szCs w:val="24"/>
        </w:rPr>
        <w:t>21 преступление, с учетом не оконченных уголовных дел, где имеется подозреваемый, обвиняемый.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 28).</w:t>
      </w:r>
    </w:p>
    <w:p w:rsidR="0073381C" w:rsidRPr="004B1CA2" w:rsidRDefault="0073381C" w:rsidP="00013FE3">
      <w:pPr>
        <w:pStyle w:val="a7"/>
        <w:widowControl w:val="0"/>
        <w:jc w:val="both"/>
        <w:rPr>
          <w:color w:val="000000"/>
          <w:sz w:val="24"/>
          <w:szCs w:val="24"/>
        </w:rPr>
      </w:pPr>
      <w:r w:rsidRPr="004B1CA2">
        <w:rPr>
          <w:sz w:val="24"/>
          <w:szCs w:val="24"/>
        </w:rPr>
        <w:t>В</w:t>
      </w:r>
      <w:r w:rsidRPr="004B1CA2">
        <w:rPr>
          <w:color w:val="000000"/>
          <w:sz w:val="24"/>
          <w:szCs w:val="24"/>
        </w:rPr>
        <w:t>ыявлено 282 (</w:t>
      </w:r>
      <w:proofErr w:type="spellStart"/>
      <w:r w:rsidRPr="004B1CA2">
        <w:rPr>
          <w:color w:val="000000"/>
          <w:sz w:val="24"/>
          <w:szCs w:val="24"/>
        </w:rPr>
        <w:t>АППГ307</w:t>
      </w:r>
      <w:proofErr w:type="spellEnd"/>
      <w:r w:rsidRPr="004B1CA2">
        <w:rPr>
          <w:color w:val="000000"/>
          <w:sz w:val="24"/>
          <w:szCs w:val="24"/>
        </w:rPr>
        <w:t xml:space="preserve">) административных правонарушения, предусмотренных КоАП РФ, из них </w:t>
      </w:r>
      <w:r w:rsidRPr="004B1CA2">
        <w:rPr>
          <w:sz w:val="24"/>
          <w:szCs w:val="24"/>
        </w:rPr>
        <w:t>ст. 6.1.1</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 xml:space="preserve">31, </w:t>
      </w:r>
      <w:proofErr w:type="spellStart"/>
      <w:r w:rsidRPr="004B1CA2">
        <w:rPr>
          <w:sz w:val="24"/>
          <w:szCs w:val="24"/>
        </w:rPr>
        <w:t>ст.6.9</w:t>
      </w:r>
      <w:proofErr w:type="spellEnd"/>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9, ст. 18.10</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3, ст. 19.3</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9, ст. 18.8</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 xml:space="preserve">13, </w:t>
      </w:r>
      <w:proofErr w:type="spellStart"/>
      <w:r w:rsidRPr="004B1CA2">
        <w:rPr>
          <w:sz w:val="24"/>
          <w:szCs w:val="24"/>
        </w:rPr>
        <w:t>ст.19.24</w:t>
      </w:r>
      <w:proofErr w:type="spellEnd"/>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5 ст. 20.21</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95, 19.16</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38. 20.8</w:t>
      </w:r>
      <w:r w:rsidR="002A4602" w:rsidRPr="004B1CA2">
        <w:rPr>
          <w:sz w:val="24"/>
          <w:szCs w:val="24"/>
        </w:rPr>
        <w:t xml:space="preserve"> </w:t>
      </w:r>
      <w:r w:rsidRPr="004B1CA2">
        <w:rPr>
          <w:sz w:val="24"/>
          <w:szCs w:val="24"/>
        </w:rPr>
        <w:t>-</w:t>
      </w:r>
      <w:r w:rsidR="002A4602" w:rsidRPr="004B1CA2">
        <w:rPr>
          <w:sz w:val="24"/>
          <w:szCs w:val="24"/>
        </w:rPr>
        <w:t xml:space="preserve"> </w:t>
      </w:r>
      <w:r w:rsidRPr="004B1CA2">
        <w:rPr>
          <w:sz w:val="24"/>
          <w:szCs w:val="24"/>
        </w:rPr>
        <w:t>5.</w:t>
      </w:r>
      <w:r w:rsidRPr="004B1CA2">
        <w:rPr>
          <w:color w:val="000000"/>
          <w:sz w:val="24"/>
          <w:szCs w:val="24"/>
        </w:rPr>
        <w:t xml:space="preserve"> За совершение различных административных правонарушений по материалам </w:t>
      </w:r>
      <w:proofErr w:type="spellStart"/>
      <w:r w:rsidRPr="004B1CA2">
        <w:rPr>
          <w:color w:val="000000"/>
          <w:sz w:val="24"/>
          <w:szCs w:val="24"/>
        </w:rPr>
        <w:t>УУП</w:t>
      </w:r>
      <w:proofErr w:type="spellEnd"/>
      <w:r w:rsidRPr="004B1CA2">
        <w:rPr>
          <w:color w:val="000000"/>
          <w:sz w:val="24"/>
          <w:szCs w:val="24"/>
        </w:rPr>
        <w:t xml:space="preserve">  решением суда подвергнуто </w:t>
      </w:r>
      <w:r w:rsidRPr="004B1CA2">
        <w:rPr>
          <w:sz w:val="24"/>
          <w:szCs w:val="24"/>
        </w:rPr>
        <w:t>административному аресту 7 лиц.</w:t>
      </w:r>
      <w:r w:rsidRPr="004B1CA2">
        <w:rPr>
          <w:color w:val="000000"/>
          <w:sz w:val="24"/>
          <w:szCs w:val="24"/>
        </w:rPr>
        <w:t xml:space="preserve"> </w:t>
      </w:r>
    </w:p>
    <w:p w:rsidR="0073381C" w:rsidRPr="004B1CA2" w:rsidRDefault="0073381C" w:rsidP="00013FE3">
      <w:pPr>
        <w:tabs>
          <w:tab w:val="left" w:pos="567"/>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Проверено  111 объектов с нахождением иностранных граждан. В ходе проведенных мероприятий привлечено к административной ответственности 13 иностранных гражданин за нарушения правил проживания на территории Российской Федерации. При профилактических обходах административных участков выявлено 2 факта фиктивной постановки на миграционный учет иностранных граждан и граждан Российской Федерации.</w:t>
      </w:r>
    </w:p>
    <w:p w:rsidR="0073381C" w:rsidRPr="004B1CA2" w:rsidRDefault="0073381C" w:rsidP="00013FE3">
      <w:pPr>
        <w:tabs>
          <w:tab w:val="left" w:pos="567"/>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Проверено 389 лиц являющих владельцами гражданского оружия, составлено 266 актов проверки условий хранения для перерегистрации гражданского оружия,  за 12 месяцев  изъято 30 единиц оружия.</w:t>
      </w:r>
    </w:p>
    <w:p w:rsidR="005B5A25" w:rsidRPr="004B1CA2" w:rsidRDefault="002A4602"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На конец отчетного периода</w:t>
      </w:r>
      <w:r w:rsidR="005B5A25" w:rsidRPr="004B1CA2">
        <w:rPr>
          <w:rFonts w:ascii="Times New Roman" w:hAnsi="Times New Roman" w:cs="Times New Roman"/>
          <w:sz w:val="24"/>
          <w:szCs w:val="24"/>
        </w:rPr>
        <w:t xml:space="preserve"> на профилактическом учете в </w:t>
      </w:r>
      <w:proofErr w:type="spellStart"/>
      <w:r w:rsidR="005B5A25" w:rsidRPr="004B1CA2">
        <w:rPr>
          <w:rFonts w:ascii="Times New Roman" w:hAnsi="Times New Roman" w:cs="Times New Roman"/>
          <w:sz w:val="24"/>
          <w:szCs w:val="24"/>
        </w:rPr>
        <w:t>ПДН</w:t>
      </w:r>
      <w:proofErr w:type="spellEnd"/>
      <w:r w:rsidR="005B5A25" w:rsidRPr="004B1CA2">
        <w:rPr>
          <w:rFonts w:ascii="Times New Roman" w:hAnsi="Times New Roman" w:cs="Times New Roman"/>
          <w:sz w:val="24"/>
          <w:szCs w:val="24"/>
        </w:rPr>
        <w:t xml:space="preserve"> Максатихинского ОП состоит – 16 подростков  (</w:t>
      </w:r>
      <w:proofErr w:type="spellStart"/>
      <w:r w:rsidR="005B5A25" w:rsidRPr="004B1CA2">
        <w:rPr>
          <w:rFonts w:ascii="Times New Roman" w:hAnsi="Times New Roman" w:cs="Times New Roman"/>
          <w:sz w:val="24"/>
          <w:szCs w:val="24"/>
        </w:rPr>
        <w:t>АППГ</w:t>
      </w:r>
      <w:proofErr w:type="spellEnd"/>
      <w:r w:rsidR="005B5A25" w:rsidRPr="004B1CA2">
        <w:rPr>
          <w:rFonts w:ascii="Times New Roman" w:hAnsi="Times New Roman" w:cs="Times New Roman"/>
          <w:sz w:val="24"/>
          <w:szCs w:val="24"/>
        </w:rPr>
        <w:t>-21) и 23</w:t>
      </w:r>
      <w:r w:rsidR="005B5A25" w:rsidRPr="004B1CA2">
        <w:rPr>
          <w:rFonts w:ascii="Times New Roman" w:hAnsi="Times New Roman" w:cs="Times New Roman"/>
          <w:b/>
          <w:sz w:val="24"/>
          <w:szCs w:val="24"/>
        </w:rPr>
        <w:t xml:space="preserve"> </w:t>
      </w:r>
      <w:r w:rsidR="005B5A25" w:rsidRPr="004B1CA2">
        <w:rPr>
          <w:rFonts w:ascii="Times New Roman" w:hAnsi="Times New Roman" w:cs="Times New Roman"/>
          <w:sz w:val="24"/>
          <w:szCs w:val="24"/>
        </w:rPr>
        <w:t>(</w:t>
      </w:r>
      <w:proofErr w:type="spellStart"/>
      <w:r w:rsidR="005B5A25" w:rsidRPr="004B1CA2">
        <w:rPr>
          <w:rFonts w:ascii="Times New Roman" w:hAnsi="Times New Roman" w:cs="Times New Roman"/>
          <w:sz w:val="24"/>
          <w:szCs w:val="24"/>
        </w:rPr>
        <w:t>АППГ</w:t>
      </w:r>
      <w:proofErr w:type="spellEnd"/>
      <w:r w:rsidR="005B5A25" w:rsidRPr="004B1CA2">
        <w:rPr>
          <w:rFonts w:ascii="Times New Roman" w:hAnsi="Times New Roman" w:cs="Times New Roman"/>
          <w:sz w:val="24"/>
          <w:szCs w:val="24"/>
        </w:rPr>
        <w:t xml:space="preserve">-16) законных представителя за ненадлежащее исполнение обязанностей по воспитанию, содержанию и обучению своих несовершеннолетних детей.  За 12 месяцев 2025 года поставлено на учет 26 подростков, в </w:t>
      </w:r>
      <w:proofErr w:type="spellStart"/>
      <w:r w:rsidR="005B5A25" w:rsidRPr="004B1CA2">
        <w:rPr>
          <w:rFonts w:ascii="Times New Roman" w:hAnsi="Times New Roman" w:cs="Times New Roman"/>
          <w:sz w:val="24"/>
          <w:szCs w:val="24"/>
        </w:rPr>
        <w:t>т.ч</w:t>
      </w:r>
      <w:proofErr w:type="spellEnd"/>
      <w:r w:rsidR="005B5A25" w:rsidRPr="004B1CA2">
        <w:rPr>
          <w:rFonts w:ascii="Times New Roman" w:hAnsi="Times New Roman" w:cs="Times New Roman"/>
          <w:sz w:val="24"/>
          <w:szCs w:val="24"/>
        </w:rPr>
        <w:t xml:space="preserve">. - 20 совершивших </w:t>
      </w:r>
      <w:proofErr w:type="gramStart"/>
      <w:r w:rsidR="005B5A25" w:rsidRPr="004B1CA2">
        <w:rPr>
          <w:rFonts w:ascii="Times New Roman" w:hAnsi="Times New Roman" w:cs="Times New Roman"/>
          <w:sz w:val="24"/>
          <w:szCs w:val="24"/>
        </w:rPr>
        <w:t>правонарушения</w:t>
      </w:r>
      <w:proofErr w:type="gramEnd"/>
      <w:r w:rsidR="005B5A25" w:rsidRPr="004B1CA2">
        <w:rPr>
          <w:rFonts w:ascii="Times New Roman" w:hAnsi="Times New Roman" w:cs="Times New Roman"/>
          <w:sz w:val="24"/>
          <w:szCs w:val="24"/>
        </w:rPr>
        <w:t xml:space="preserve"> в том числе до достижения возраста с которого наступает административная ответственность, из них 12 связанные с употреблением спиртных напитков, 1 с употреблением наркотических средств. </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Снято с учета в отчетном периоде - 31 подросток, в </w:t>
      </w:r>
      <w:proofErr w:type="spellStart"/>
      <w:r w:rsidRPr="004B1CA2">
        <w:rPr>
          <w:rFonts w:ascii="Times New Roman" w:hAnsi="Times New Roman" w:cs="Times New Roman"/>
          <w:sz w:val="24"/>
          <w:szCs w:val="24"/>
        </w:rPr>
        <w:t>т.ч</w:t>
      </w:r>
      <w:proofErr w:type="spellEnd"/>
      <w:r w:rsidRPr="004B1CA2">
        <w:rPr>
          <w:rFonts w:ascii="Times New Roman" w:hAnsi="Times New Roman" w:cs="Times New Roman"/>
          <w:sz w:val="24"/>
          <w:szCs w:val="24"/>
        </w:rPr>
        <w:t xml:space="preserve">. в связи с исправлением – 21; с достижением 18 лет – 5; по иным причинам (переезд) -5. </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Из 16 состоящих на </w:t>
      </w:r>
      <w:proofErr w:type="spellStart"/>
      <w:r w:rsidRPr="004B1CA2">
        <w:rPr>
          <w:rFonts w:ascii="Times New Roman" w:hAnsi="Times New Roman" w:cs="Times New Roman"/>
          <w:sz w:val="24"/>
          <w:szCs w:val="24"/>
        </w:rPr>
        <w:t>проф</w:t>
      </w:r>
      <w:proofErr w:type="gramStart"/>
      <w:r w:rsidRPr="004B1CA2">
        <w:rPr>
          <w:rFonts w:ascii="Times New Roman" w:hAnsi="Times New Roman" w:cs="Times New Roman"/>
          <w:sz w:val="24"/>
          <w:szCs w:val="24"/>
        </w:rPr>
        <w:t>.у</w:t>
      </w:r>
      <w:proofErr w:type="gramEnd"/>
      <w:r w:rsidRPr="004B1CA2">
        <w:rPr>
          <w:rFonts w:ascii="Times New Roman" w:hAnsi="Times New Roman" w:cs="Times New Roman"/>
          <w:sz w:val="24"/>
          <w:szCs w:val="24"/>
        </w:rPr>
        <w:t>чете</w:t>
      </w:r>
      <w:proofErr w:type="spellEnd"/>
      <w:r w:rsidRPr="004B1CA2">
        <w:rPr>
          <w:rFonts w:ascii="Times New Roman" w:hAnsi="Times New Roman" w:cs="Times New Roman"/>
          <w:sz w:val="24"/>
          <w:szCs w:val="24"/>
        </w:rPr>
        <w:t xml:space="preserve">: 9 – являются обучающимися </w:t>
      </w:r>
      <w:proofErr w:type="spellStart"/>
      <w:r w:rsidRPr="004B1CA2">
        <w:rPr>
          <w:rFonts w:ascii="Times New Roman" w:hAnsi="Times New Roman" w:cs="Times New Roman"/>
          <w:sz w:val="24"/>
          <w:szCs w:val="24"/>
        </w:rPr>
        <w:t>ОУ</w:t>
      </w:r>
      <w:proofErr w:type="spellEnd"/>
      <w:r w:rsidRPr="004B1CA2">
        <w:rPr>
          <w:rFonts w:ascii="Times New Roman" w:hAnsi="Times New Roman" w:cs="Times New Roman"/>
          <w:sz w:val="24"/>
          <w:szCs w:val="24"/>
        </w:rPr>
        <w:t xml:space="preserve">, 5 – </w:t>
      </w:r>
      <w:proofErr w:type="spellStart"/>
      <w:r w:rsidRPr="004B1CA2">
        <w:rPr>
          <w:rFonts w:ascii="Times New Roman" w:hAnsi="Times New Roman" w:cs="Times New Roman"/>
          <w:sz w:val="24"/>
          <w:szCs w:val="24"/>
        </w:rPr>
        <w:t>ОУ</w:t>
      </w:r>
      <w:proofErr w:type="spellEnd"/>
      <w:r w:rsidRPr="004B1CA2">
        <w:rPr>
          <w:rFonts w:ascii="Times New Roman" w:hAnsi="Times New Roman" w:cs="Times New Roman"/>
          <w:sz w:val="24"/>
          <w:szCs w:val="24"/>
        </w:rPr>
        <w:t xml:space="preserve"> среднего профессионального звена, 2 – не работают, не учатся. 7 подростков воспитываются в неполной семье, 2 подростка имеют внеурочный досуг и занятость. </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За указанный период на территории Максатихинского района несовершеннолетними совершено 3 преступления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-3).  </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proofErr w:type="gramStart"/>
      <w:r w:rsidRPr="004B1CA2">
        <w:rPr>
          <w:rFonts w:ascii="Times New Roman" w:hAnsi="Times New Roman" w:cs="Times New Roman"/>
          <w:sz w:val="24"/>
          <w:szCs w:val="24"/>
        </w:rPr>
        <w:t xml:space="preserve">1) </w:t>
      </w:r>
      <w:r w:rsidRPr="004B1CA2">
        <w:rPr>
          <w:rFonts w:ascii="Times New Roman" w:hAnsi="Times New Roman" w:cs="Times New Roman"/>
          <w:sz w:val="24"/>
          <w:szCs w:val="24"/>
        </w:rPr>
        <w:tab/>
        <w:t xml:space="preserve">01.03.2025 возбуждено у/д № 12580051000016 по признакам состава преступления предусмотренного ч. 1 ст. 167 УК РФ, в отношении несовершеннолетнего Сотникова Максима Сергеевича 11.12.2008 г.р. который не позднее 30.01.2025 незаконно проник в ангар расположенный в 300 метрах от дома № 27 по ул. Железнодорожная п. Малышево Максатихинского м/о Тверской области, где умышленно повредил 17 автомобилей принадлежащих гр. Глушкову </w:t>
      </w:r>
      <w:proofErr w:type="spellStart"/>
      <w:r w:rsidRPr="004B1CA2">
        <w:rPr>
          <w:rFonts w:ascii="Times New Roman" w:hAnsi="Times New Roman" w:cs="Times New Roman"/>
          <w:sz w:val="24"/>
          <w:szCs w:val="24"/>
        </w:rPr>
        <w:t>А.</w:t>
      </w:r>
      <w:proofErr w:type="gramEnd"/>
      <w:r w:rsidRPr="004B1CA2">
        <w:rPr>
          <w:rFonts w:ascii="Times New Roman" w:hAnsi="Times New Roman" w:cs="Times New Roman"/>
          <w:sz w:val="24"/>
          <w:szCs w:val="24"/>
        </w:rPr>
        <w:t>В</w:t>
      </w:r>
      <w:proofErr w:type="spellEnd"/>
      <w:r w:rsidRPr="004B1CA2">
        <w:rPr>
          <w:rFonts w:ascii="Times New Roman" w:hAnsi="Times New Roman" w:cs="Times New Roman"/>
          <w:sz w:val="24"/>
          <w:szCs w:val="24"/>
        </w:rPr>
        <w:t xml:space="preserve">. , разбив на них стекла. В результате преступных действий Сотникова </w:t>
      </w:r>
      <w:proofErr w:type="spellStart"/>
      <w:r w:rsidRPr="004B1CA2">
        <w:rPr>
          <w:rFonts w:ascii="Times New Roman" w:hAnsi="Times New Roman" w:cs="Times New Roman"/>
          <w:sz w:val="24"/>
          <w:szCs w:val="24"/>
        </w:rPr>
        <w:t>М.С</w:t>
      </w:r>
      <w:proofErr w:type="spellEnd"/>
      <w:r w:rsidRPr="004B1CA2">
        <w:rPr>
          <w:rFonts w:ascii="Times New Roman" w:hAnsi="Times New Roman" w:cs="Times New Roman"/>
          <w:sz w:val="24"/>
          <w:szCs w:val="24"/>
        </w:rPr>
        <w:t xml:space="preserve">. Глушкову </w:t>
      </w:r>
      <w:proofErr w:type="spellStart"/>
      <w:r w:rsidRPr="004B1CA2">
        <w:rPr>
          <w:rFonts w:ascii="Times New Roman" w:hAnsi="Times New Roman" w:cs="Times New Roman"/>
          <w:sz w:val="24"/>
          <w:szCs w:val="24"/>
        </w:rPr>
        <w:t>А.В</w:t>
      </w:r>
      <w:proofErr w:type="spellEnd"/>
      <w:r w:rsidRPr="004B1CA2">
        <w:rPr>
          <w:rFonts w:ascii="Times New Roman" w:hAnsi="Times New Roman" w:cs="Times New Roman"/>
          <w:sz w:val="24"/>
          <w:szCs w:val="24"/>
        </w:rPr>
        <w:t>. причинен значительный материальный ущерб.</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lastRenderedPageBreak/>
        <w:t>06.07.2024 возбуждено у/д № 12401280051000059 по признакам состава преступления предусмотренного п. «в» ч. 2 ст. 158 УК РФ, по факту хищения из подъезда дома № 4 расположенного по адресу: Тверская область п. Максатиха пл. Свободы, велосипеда марки  «</w:t>
      </w:r>
      <w:proofErr w:type="spellStart"/>
      <w:r w:rsidRPr="004B1CA2">
        <w:rPr>
          <w:rFonts w:ascii="Times New Roman" w:hAnsi="Times New Roman" w:cs="Times New Roman"/>
          <w:sz w:val="24"/>
          <w:szCs w:val="24"/>
          <w:lang w:val="en-US"/>
        </w:rPr>
        <w:t>STELS</w:t>
      </w:r>
      <w:proofErr w:type="spellEnd"/>
      <w:r w:rsidRPr="004B1CA2">
        <w:rPr>
          <w:rFonts w:ascii="Times New Roman" w:hAnsi="Times New Roman" w:cs="Times New Roman"/>
          <w:sz w:val="24"/>
          <w:szCs w:val="24"/>
        </w:rPr>
        <w:t xml:space="preserve"> </w:t>
      </w:r>
      <w:r w:rsidRPr="004B1CA2">
        <w:rPr>
          <w:rFonts w:ascii="Times New Roman" w:hAnsi="Times New Roman" w:cs="Times New Roman"/>
          <w:sz w:val="24"/>
          <w:szCs w:val="24"/>
          <w:lang w:val="en-US"/>
        </w:rPr>
        <w:t>Focus</w:t>
      </w:r>
      <w:r w:rsidRPr="004B1CA2">
        <w:rPr>
          <w:rFonts w:ascii="Times New Roman" w:hAnsi="Times New Roman" w:cs="Times New Roman"/>
          <w:sz w:val="24"/>
          <w:szCs w:val="24"/>
        </w:rPr>
        <w:t xml:space="preserve"> </w:t>
      </w:r>
      <w:r w:rsidRPr="004B1CA2">
        <w:rPr>
          <w:rFonts w:ascii="Times New Roman" w:hAnsi="Times New Roman" w:cs="Times New Roman"/>
          <w:sz w:val="24"/>
          <w:szCs w:val="24"/>
          <w:lang w:val="en-US"/>
        </w:rPr>
        <w:t>V</w:t>
      </w:r>
      <w:r w:rsidRPr="004B1CA2">
        <w:rPr>
          <w:rFonts w:ascii="Times New Roman" w:hAnsi="Times New Roman" w:cs="Times New Roman"/>
          <w:sz w:val="24"/>
          <w:szCs w:val="24"/>
        </w:rPr>
        <w:t xml:space="preserve">26» принадлежащего гр. Гусевой </w:t>
      </w:r>
      <w:proofErr w:type="spellStart"/>
      <w:r w:rsidRPr="004B1CA2">
        <w:rPr>
          <w:rFonts w:ascii="Times New Roman" w:hAnsi="Times New Roman" w:cs="Times New Roman"/>
          <w:sz w:val="24"/>
          <w:szCs w:val="24"/>
        </w:rPr>
        <w:t>В.С</w:t>
      </w:r>
      <w:proofErr w:type="spellEnd"/>
      <w:r w:rsidRPr="004B1CA2">
        <w:rPr>
          <w:rFonts w:ascii="Times New Roman" w:hAnsi="Times New Roman" w:cs="Times New Roman"/>
          <w:sz w:val="24"/>
          <w:szCs w:val="24"/>
        </w:rPr>
        <w:t>.</w:t>
      </w:r>
    </w:p>
    <w:p w:rsidR="005B5A25" w:rsidRPr="004B1CA2" w:rsidRDefault="005B5A25" w:rsidP="00013FE3">
      <w:pPr>
        <w:tabs>
          <w:tab w:val="left" w:pos="990"/>
        </w:tabs>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В ходе предварительного следствия 18.03.2025 было установлено, что данное преступление совершил несовершеннолетний Сотников Максим Сергеевич 11.12.2008 г.р., причинив Гусевой </w:t>
      </w:r>
      <w:proofErr w:type="spellStart"/>
      <w:r w:rsidRPr="004B1CA2">
        <w:rPr>
          <w:rFonts w:ascii="Times New Roman" w:hAnsi="Times New Roman" w:cs="Times New Roman"/>
          <w:sz w:val="24"/>
          <w:szCs w:val="24"/>
        </w:rPr>
        <w:t>В.С</w:t>
      </w:r>
      <w:proofErr w:type="spellEnd"/>
      <w:r w:rsidRPr="004B1CA2">
        <w:rPr>
          <w:rFonts w:ascii="Times New Roman" w:hAnsi="Times New Roman" w:cs="Times New Roman"/>
          <w:sz w:val="24"/>
          <w:szCs w:val="24"/>
        </w:rPr>
        <w:t>. значительный материальный ущерб на сумму 12 000 рублей.</w:t>
      </w:r>
    </w:p>
    <w:p w:rsidR="005B5A25" w:rsidRPr="00E04C0D" w:rsidRDefault="005B5A25" w:rsidP="00013FE3">
      <w:pPr>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Несовершеннолетний Сотников Максим Сергеевич 11.12.2008 г.р. уроженец с. Луганское </w:t>
      </w:r>
      <w:proofErr w:type="spellStart"/>
      <w:r w:rsidRPr="00E04C0D">
        <w:rPr>
          <w:rFonts w:ascii="Times New Roman" w:hAnsi="Times New Roman" w:cs="Times New Roman"/>
          <w:sz w:val="24"/>
          <w:szCs w:val="24"/>
        </w:rPr>
        <w:t>Марьинского</w:t>
      </w:r>
      <w:proofErr w:type="spellEnd"/>
      <w:r w:rsidRPr="00E04C0D">
        <w:rPr>
          <w:rFonts w:ascii="Times New Roman" w:hAnsi="Times New Roman" w:cs="Times New Roman"/>
          <w:sz w:val="24"/>
          <w:szCs w:val="24"/>
        </w:rPr>
        <w:t xml:space="preserve"> района </w:t>
      </w:r>
      <w:proofErr w:type="gramStart"/>
      <w:r w:rsidRPr="00E04C0D">
        <w:rPr>
          <w:rFonts w:ascii="Times New Roman" w:hAnsi="Times New Roman" w:cs="Times New Roman"/>
          <w:sz w:val="24"/>
          <w:szCs w:val="24"/>
        </w:rPr>
        <w:t>Донецкой</w:t>
      </w:r>
      <w:proofErr w:type="gramEnd"/>
      <w:r w:rsidRPr="00E04C0D">
        <w:rPr>
          <w:rFonts w:ascii="Times New Roman" w:hAnsi="Times New Roman" w:cs="Times New Roman"/>
          <w:sz w:val="24"/>
          <w:szCs w:val="24"/>
        </w:rPr>
        <w:t xml:space="preserve"> область Украина, зарегистрированный и проживающий по адресу: Тверская область Максатихинский м/о п. Малышево ул. Новая д. 25, </w:t>
      </w:r>
      <w:proofErr w:type="gramStart"/>
      <w:r w:rsidRPr="00E04C0D">
        <w:rPr>
          <w:rFonts w:ascii="Times New Roman" w:hAnsi="Times New Roman" w:cs="Times New Roman"/>
          <w:sz w:val="24"/>
          <w:szCs w:val="24"/>
        </w:rPr>
        <w:t>обучающийся</w:t>
      </w:r>
      <w:proofErr w:type="gramEnd"/>
      <w:r w:rsidRPr="00E04C0D">
        <w:rPr>
          <w:rFonts w:ascii="Times New Roman" w:hAnsi="Times New Roman" w:cs="Times New Roman"/>
          <w:sz w:val="24"/>
          <w:szCs w:val="24"/>
        </w:rPr>
        <w:t xml:space="preserve"> </w:t>
      </w:r>
      <w:proofErr w:type="spellStart"/>
      <w:r w:rsidRPr="00E04C0D">
        <w:rPr>
          <w:rFonts w:ascii="Times New Roman" w:hAnsi="Times New Roman" w:cs="Times New Roman"/>
          <w:sz w:val="24"/>
          <w:szCs w:val="24"/>
        </w:rPr>
        <w:t>МБОУ</w:t>
      </w:r>
      <w:proofErr w:type="spellEnd"/>
      <w:r w:rsidRPr="00E04C0D">
        <w:rPr>
          <w:rFonts w:ascii="Times New Roman" w:hAnsi="Times New Roman" w:cs="Times New Roman"/>
          <w:sz w:val="24"/>
          <w:szCs w:val="24"/>
        </w:rPr>
        <w:t xml:space="preserve"> «Малышевская </w:t>
      </w:r>
      <w:proofErr w:type="spellStart"/>
      <w:r w:rsidRPr="00E04C0D">
        <w:rPr>
          <w:rFonts w:ascii="Times New Roman" w:hAnsi="Times New Roman" w:cs="Times New Roman"/>
          <w:sz w:val="24"/>
          <w:szCs w:val="24"/>
        </w:rPr>
        <w:t>СОШ</w:t>
      </w:r>
      <w:proofErr w:type="spellEnd"/>
      <w:r w:rsidRPr="00E04C0D">
        <w:rPr>
          <w:rFonts w:ascii="Times New Roman" w:hAnsi="Times New Roman" w:cs="Times New Roman"/>
          <w:sz w:val="24"/>
          <w:szCs w:val="24"/>
        </w:rPr>
        <w:t xml:space="preserve">», с 03.02.2025 состоит на профилактическом учете в </w:t>
      </w:r>
      <w:proofErr w:type="spellStart"/>
      <w:r w:rsidRPr="00E04C0D">
        <w:rPr>
          <w:rFonts w:ascii="Times New Roman" w:hAnsi="Times New Roman" w:cs="Times New Roman"/>
          <w:sz w:val="24"/>
          <w:szCs w:val="24"/>
        </w:rPr>
        <w:t>ПДН</w:t>
      </w:r>
      <w:proofErr w:type="spellEnd"/>
      <w:r w:rsidRPr="00E04C0D">
        <w:rPr>
          <w:rFonts w:ascii="Times New Roman" w:hAnsi="Times New Roman" w:cs="Times New Roman"/>
          <w:sz w:val="24"/>
          <w:szCs w:val="24"/>
        </w:rPr>
        <w:t xml:space="preserve"> Максатихинского ОП. </w:t>
      </w:r>
      <w:proofErr w:type="gramStart"/>
      <w:r w:rsidRPr="00E04C0D">
        <w:rPr>
          <w:rFonts w:ascii="Times New Roman" w:hAnsi="Times New Roman" w:cs="Times New Roman"/>
          <w:sz w:val="24"/>
          <w:szCs w:val="24"/>
        </w:rPr>
        <w:t>Поставлен на учет на основании п. 49.1.4.</w:t>
      </w:r>
      <w:proofErr w:type="gramEnd"/>
      <w:r w:rsidRPr="00E04C0D">
        <w:rPr>
          <w:rFonts w:ascii="Times New Roman" w:hAnsi="Times New Roman" w:cs="Times New Roman"/>
          <w:sz w:val="24"/>
          <w:szCs w:val="24"/>
        </w:rPr>
        <w:t xml:space="preserve"> Инструкции к приказу № 845-2013 года «Об утверждении инструкции по организации работы подразделений по делам несовершеннолетних органов внутренних дел», за совершение самовольного ухода. На момент совершения вышеуказанных преступлений на профилактическом учете не состоял. </w:t>
      </w:r>
    </w:p>
    <w:p w:rsidR="005B5A25" w:rsidRPr="00E04C0D" w:rsidRDefault="005B5A25" w:rsidP="00013FE3">
      <w:pPr>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Проживает подросток с матерью – Сотниковой </w:t>
      </w:r>
      <w:proofErr w:type="spellStart"/>
      <w:r w:rsidRPr="00E04C0D">
        <w:rPr>
          <w:rFonts w:ascii="Times New Roman" w:hAnsi="Times New Roman" w:cs="Times New Roman"/>
          <w:sz w:val="24"/>
          <w:szCs w:val="24"/>
        </w:rPr>
        <w:t>В.И</w:t>
      </w:r>
      <w:proofErr w:type="spellEnd"/>
      <w:r w:rsidRPr="00E04C0D">
        <w:rPr>
          <w:rFonts w:ascii="Times New Roman" w:hAnsi="Times New Roman" w:cs="Times New Roman"/>
          <w:sz w:val="24"/>
          <w:szCs w:val="24"/>
        </w:rPr>
        <w:t xml:space="preserve">. 1971 г.р., старшей сестрой – Сотниковой </w:t>
      </w:r>
      <w:proofErr w:type="spellStart"/>
      <w:r w:rsidRPr="00E04C0D">
        <w:rPr>
          <w:rFonts w:ascii="Times New Roman" w:hAnsi="Times New Roman" w:cs="Times New Roman"/>
          <w:sz w:val="24"/>
          <w:szCs w:val="24"/>
        </w:rPr>
        <w:t>А.В</w:t>
      </w:r>
      <w:proofErr w:type="spellEnd"/>
      <w:r w:rsidRPr="00E04C0D">
        <w:rPr>
          <w:rFonts w:ascii="Times New Roman" w:hAnsi="Times New Roman" w:cs="Times New Roman"/>
          <w:sz w:val="24"/>
          <w:szCs w:val="24"/>
        </w:rPr>
        <w:t xml:space="preserve">. 1994 г.р., которая </w:t>
      </w:r>
      <w:proofErr w:type="gramStart"/>
      <w:r w:rsidRPr="00E04C0D">
        <w:rPr>
          <w:rFonts w:ascii="Times New Roman" w:hAnsi="Times New Roman" w:cs="Times New Roman"/>
          <w:sz w:val="24"/>
          <w:szCs w:val="24"/>
        </w:rPr>
        <w:t>является одинокой матерью</w:t>
      </w:r>
      <w:proofErr w:type="gramEnd"/>
      <w:r w:rsidRPr="00E04C0D">
        <w:rPr>
          <w:rFonts w:ascii="Times New Roman" w:hAnsi="Times New Roman" w:cs="Times New Roman"/>
          <w:sz w:val="24"/>
          <w:szCs w:val="24"/>
        </w:rPr>
        <w:t xml:space="preserve"> в отношении своих 5 детей. Мать не работает, сестра находится в отпуске по уходу за ребенком, доход семьи составляют детские пособия в размере 90 000 рублей на 8 человек. Подросток свои поступки объясняет тем, что повреждая автомобили Глушкова производил видеозапись, которую в дальнейшем опубликовал в своем </w:t>
      </w:r>
      <w:proofErr w:type="spellStart"/>
      <w:r w:rsidRPr="00E04C0D">
        <w:rPr>
          <w:rFonts w:ascii="Times New Roman" w:hAnsi="Times New Roman" w:cs="Times New Roman"/>
          <w:sz w:val="24"/>
          <w:szCs w:val="24"/>
        </w:rPr>
        <w:t>ТГ</w:t>
      </w:r>
      <w:proofErr w:type="spellEnd"/>
      <w:r w:rsidRPr="00E04C0D">
        <w:rPr>
          <w:rFonts w:ascii="Times New Roman" w:hAnsi="Times New Roman" w:cs="Times New Roman"/>
          <w:sz w:val="24"/>
          <w:szCs w:val="24"/>
        </w:rPr>
        <w:t xml:space="preserve"> канале, для того чтобы появились подписчики.  Кражу велосипеда совершил, чтоб доехать до п. Малышево и использовать велосипед в своих целях. </w:t>
      </w:r>
    </w:p>
    <w:p w:rsidR="005B5A25" w:rsidRPr="004B1CA2" w:rsidRDefault="005B5A25" w:rsidP="00013FE3">
      <w:pPr>
        <w:spacing w:after="0"/>
        <w:ind w:firstLine="709"/>
        <w:jc w:val="both"/>
        <w:rPr>
          <w:rFonts w:ascii="Times New Roman" w:hAnsi="Times New Roman" w:cs="Times New Roman"/>
          <w:sz w:val="24"/>
          <w:szCs w:val="24"/>
        </w:rPr>
      </w:pPr>
      <w:proofErr w:type="gramStart"/>
      <w:r w:rsidRPr="00E04C0D">
        <w:rPr>
          <w:rFonts w:ascii="Times New Roman" w:hAnsi="Times New Roman" w:cs="Times New Roman"/>
          <w:sz w:val="24"/>
          <w:szCs w:val="24"/>
        </w:rPr>
        <w:t>2) 13.06.2025 возбуждено у/д 12501280051000051 по признакам состава</w:t>
      </w:r>
      <w:r w:rsidRPr="004B1CA2">
        <w:rPr>
          <w:rFonts w:ascii="Times New Roman" w:hAnsi="Times New Roman" w:cs="Times New Roman"/>
          <w:sz w:val="24"/>
          <w:szCs w:val="24"/>
        </w:rPr>
        <w:t xml:space="preserve"> преступления предусмотренного ч 1 ст. 112 УК РФ, по факту причинения н/л Васильевым </w:t>
      </w:r>
      <w:proofErr w:type="spellStart"/>
      <w:r w:rsidRPr="004B1CA2">
        <w:rPr>
          <w:rFonts w:ascii="Times New Roman" w:hAnsi="Times New Roman" w:cs="Times New Roman"/>
          <w:sz w:val="24"/>
          <w:szCs w:val="24"/>
        </w:rPr>
        <w:t>Ф.С</w:t>
      </w:r>
      <w:proofErr w:type="spellEnd"/>
      <w:r w:rsidRPr="004B1CA2">
        <w:rPr>
          <w:rFonts w:ascii="Times New Roman" w:hAnsi="Times New Roman" w:cs="Times New Roman"/>
          <w:sz w:val="24"/>
          <w:szCs w:val="24"/>
        </w:rPr>
        <w:t xml:space="preserve">. 14.09.2008 г.р. телесных повреждений н/л Некрасову Артему Сергеевичу 12.11.2010 г.р., при следующих обстоятельствах: 05.06.2025 около 23:30 несовершеннолетний Некрасов </w:t>
      </w:r>
      <w:proofErr w:type="spellStart"/>
      <w:r w:rsidRPr="004B1CA2">
        <w:rPr>
          <w:rFonts w:ascii="Times New Roman" w:hAnsi="Times New Roman" w:cs="Times New Roman"/>
          <w:sz w:val="24"/>
          <w:szCs w:val="24"/>
        </w:rPr>
        <w:t>А.С</w:t>
      </w:r>
      <w:proofErr w:type="spellEnd"/>
      <w:r w:rsidRPr="004B1CA2">
        <w:rPr>
          <w:rFonts w:ascii="Times New Roman" w:hAnsi="Times New Roman" w:cs="Times New Roman"/>
          <w:sz w:val="24"/>
          <w:szCs w:val="24"/>
        </w:rPr>
        <w:t>. находясь около кафе «Душечка» по адресу:</w:t>
      </w:r>
      <w:proofErr w:type="gramEnd"/>
      <w:r w:rsidRPr="004B1CA2">
        <w:rPr>
          <w:rFonts w:ascii="Times New Roman" w:hAnsi="Times New Roman" w:cs="Times New Roman"/>
          <w:sz w:val="24"/>
          <w:szCs w:val="24"/>
        </w:rPr>
        <w:t xml:space="preserve"> Тверская область Максатихинский муниципальный округ п. Малышево ул. Центральная д. 23, сидел за рулем своего скутера неустановленной марки. </w:t>
      </w:r>
      <w:proofErr w:type="gramStart"/>
      <w:r w:rsidRPr="004B1CA2">
        <w:rPr>
          <w:rFonts w:ascii="Times New Roman" w:hAnsi="Times New Roman" w:cs="Times New Roman"/>
          <w:sz w:val="24"/>
          <w:szCs w:val="24"/>
        </w:rPr>
        <w:t xml:space="preserve">Несовершеннолетний </w:t>
      </w:r>
      <w:proofErr w:type="spellStart"/>
      <w:r w:rsidRPr="004B1CA2">
        <w:rPr>
          <w:rFonts w:ascii="Times New Roman" w:hAnsi="Times New Roman" w:cs="Times New Roman"/>
          <w:sz w:val="24"/>
          <w:szCs w:val="24"/>
        </w:rPr>
        <w:t>Рулев</w:t>
      </w:r>
      <w:proofErr w:type="spellEnd"/>
      <w:r w:rsidRPr="004B1CA2">
        <w:rPr>
          <w:rFonts w:ascii="Times New Roman" w:hAnsi="Times New Roman" w:cs="Times New Roman"/>
          <w:sz w:val="24"/>
          <w:szCs w:val="24"/>
        </w:rPr>
        <w:t xml:space="preserve"> </w:t>
      </w:r>
      <w:proofErr w:type="spellStart"/>
      <w:r w:rsidRPr="004B1CA2">
        <w:rPr>
          <w:rFonts w:ascii="Times New Roman" w:hAnsi="Times New Roman" w:cs="Times New Roman"/>
          <w:sz w:val="24"/>
          <w:szCs w:val="24"/>
        </w:rPr>
        <w:t>А.С</w:t>
      </w:r>
      <w:proofErr w:type="spellEnd"/>
      <w:r w:rsidRPr="004B1CA2">
        <w:rPr>
          <w:rFonts w:ascii="Times New Roman" w:hAnsi="Times New Roman" w:cs="Times New Roman"/>
          <w:sz w:val="24"/>
          <w:szCs w:val="24"/>
        </w:rPr>
        <w:t xml:space="preserve">. ручкой газа привёл в движение скутер и Некрасов совершил наезд на стоящего Васильева Федора Сергеевича 14.09.2008 г.р., на что последний подошел к Некрасову и нанес ему один удар кулаком в область нижней челюсти в результате у Некрасова образовался открытый перелом тела нижней челюсти справа со смещением. </w:t>
      </w:r>
      <w:proofErr w:type="gramEnd"/>
    </w:p>
    <w:p w:rsidR="005B5A25" w:rsidRPr="00E04C0D" w:rsidRDefault="005B5A25" w:rsidP="00013FE3">
      <w:pPr>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t>Несовершеннолетний Васильев Федор Сергеевич 14.09.2008 г.р.  уроженец п. Максатиха Тверской области, зарегистрированный и проживающий по адресу: Тверская область Максатихинский м/о д. Нов</w:t>
      </w:r>
      <w:proofErr w:type="gramStart"/>
      <w:r w:rsidRPr="00E04C0D">
        <w:rPr>
          <w:rFonts w:ascii="Times New Roman" w:hAnsi="Times New Roman" w:cs="Times New Roman"/>
          <w:sz w:val="24"/>
          <w:szCs w:val="24"/>
        </w:rPr>
        <w:t>о-</w:t>
      </w:r>
      <w:proofErr w:type="gramEnd"/>
      <w:r w:rsidRPr="00E04C0D">
        <w:rPr>
          <w:rFonts w:ascii="Times New Roman" w:hAnsi="Times New Roman" w:cs="Times New Roman"/>
          <w:sz w:val="24"/>
          <w:szCs w:val="24"/>
        </w:rPr>
        <w:t xml:space="preserve"> </w:t>
      </w:r>
      <w:proofErr w:type="spellStart"/>
      <w:r w:rsidRPr="00E04C0D">
        <w:rPr>
          <w:rFonts w:ascii="Times New Roman" w:hAnsi="Times New Roman" w:cs="Times New Roman"/>
          <w:sz w:val="24"/>
          <w:szCs w:val="24"/>
        </w:rPr>
        <w:t>Пхово</w:t>
      </w:r>
      <w:proofErr w:type="spellEnd"/>
      <w:r w:rsidRPr="00E04C0D">
        <w:rPr>
          <w:rFonts w:ascii="Times New Roman" w:hAnsi="Times New Roman" w:cs="Times New Roman"/>
          <w:sz w:val="24"/>
          <w:szCs w:val="24"/>
        </w:rPr>
        <w:t xml:space="preserve"> д. 91, обучающийся </w:t>
      </w:r>
      <w:proofErr w:type="spellStart"/>
      <w:r w:rsidRPr="00E04C0D">
        <w:rPr>
          <w:rFonts w:ascii="Times New Roman" w:hAnsi="Times New Roman" w:cs="Times New Roman"/>
          <w:sz w:val="24"/>
          <w:szCs w:val="24"/>
        </w:rPr>
        <w:t>ГБПОУ</w:t>
      </w:r>
      <w:proofErr w:type="spellEnd"/>
      <w:r w:rsidRPr="00E04C0D">
        <w:rPr>
          <w:rFonts w:ascii="Times New Roman" w:hAnsi="Times New Roman" w:cs="Times New Roman"/>
          <w:sz w:val="24"/>
          <w:szCs w:val="24"/>
        </w:rPr>
        <w:t xml:space="preserve"> Тверской технологический колледж, на профилактическом учете в </w:t>
      </w:r>
      <w:proofErr w:type="spellStart"/>
      <w:r w:rsidRPr="00E04C0D">
        <w:rPr>
          <w:rFonts w:ascii="Times New Roman" w:hAnsi="Times New Roman" w:cs="Times New Roman"/>
          <w:sz w:val="24"/>
          <w:szCs w:val="24"/>
        </w:rPr>
        <w:t>ПДН</w:t>
      </w:r>
      <w:proofErr w:type="spellEnd"/>
      <w:r w:rsidRPr="00E04C0D">
        <w:rPr>
          <w:rFonts w:ascii="Times New Roman" w:hAnsi="Times New Roman" w:cs="Times New Roman"/>
          <w:sz w:val="24"/>
          <w:szCs w:val="24"/>
        </w:rPr>
        <w:t xml:space="preserve"> Максатихинского ОП не состоит и ранее не состоял. По месту жительства и учебы характеризуется положительно.</w:t>
      </w:r>
    </w:p>
    <w:p w:rsidR="005B5A25" w:rsidRPr="00E04C0D" w:rsidRDefault="005B5A25" w:rsidP="00013FE3">
      <w:pPr>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Проживает подросток с родителями и старшим братом. Мать не работает, является опекуном 2 внуков, отец ведет подсобное хозяйство, доход семьи составляют детские пособия и доход с хозяйства. Подросток свой поступок объясняет тем, что </w:t>
      </w:r>
      <w:proofErr w:type="gramStart"/>
      <w:r w:rsidRPr="00E04C0D">
        <w:rPr>
          <w:rFonts w:ascii="Times New Roman" w:hAnsi="Times New Roman" w:cs="Times New Roman"/>
          <w:sz w:val="24"/>
          <w:szCs w:val="24"/>
        </w:rPr>
        <w:t>нанес один удар кулаком по лицу Некрасова при этом не рассчитал</w:t>
      </w:r>
      <w:proofErr w:type="gramEnd"/>
      <w:r w:rsidRPr="00E04C0D">
        <w:rPr>
          <w:rFonts w:ascii="Times New Roman" w:hAnsi="Times New Roman" w:cs="Times New Roman"/>
          <w:sz w:val="24"/>
          <w:szCs w:val="24"/>
        </w:rPr>
        <w:t xml:space="preserve"> силу удара.  </w:t>
      </w:r>
    </w:p>
    <w:p w:rsidR="005B5A25" w:rsidRPr="004B1CA2" w:rsidRDefault="005B5A25" w:rsidP="00013FE3">
      <w:pPr>
        <w:spacing w:after="0"/>
        <w:ind w:firstLine="709"/>
        <w:jc w:val="both"/>
        <w:rPr>
          <w:rFonts w:ascii="Times New Roman" w:hAnsi="Times New Roman" w:cs="Times New Roman"/>
          <w:sz w:val="24"/>
          <w:szCs w:val="24"/>
        </w:rPr>
      </w:pPr>
      <w:r w:rsidRPr="004B1CA2">
        <w:rPr>
          <w:rFonts w:ascii="Times New Roman" w:hAnsi="Times New Roman" w:cs="Times New Roman"/>
          <w:i/>
          <w:sz w:val="24"/>
          <w:szCs w:val="24"/>
        </w:rPr>
        <w:t xml:space="preserve">3) </w:t>
      </w:r>
      <w:r w:rsidRPr="004B1CA2">
        <w:rPr>
          <w:rFonts w:ascii="Times New Roman" w:hAnsi="Times New Roman" w:cs="Times New Roman"/>
          <w:sz w:val="24"/>
          <w:szCs w:val="24"/>
        </w:rPr>
        <w:t>22.06.2025 возбуждено у/д 12501280051000053 по признакам состава преступления предусмотренного п. «</w:t>
      </w:r>
      <w:proofErr w:type="spellStart"/>
      <w:r w:rsidRPr="004B1CA2">
        <w:rPr>
          <w:rFonts w:ascii="Times New Roman" w:hAnsi="Times New Roman" w:cs="Times New Roman"/>
          <w:sz w:val="24"/>
          <w:szCs w:val="24"/>
        </w:rPr>
        <w:t>а</w:t>
      </w:r>
      <w:proofErr w:type="gramStart"/>
      <w:r w:rsidRPr="004B1CA2">
        <w:rPr>
          <w:rFonts w:ascii="Times New Roman" w:hAnsi="Times New Roman" w:cs="Times New Roman"/>
          <w:sz w:val="24"/>
          <w:szCs w:val="24"/>
        </w:rPr>
        <w:t>,б</w:t>
      </w:r>
      <w:proofErr w:type="spellEnd"/>
      <w:proofErr w:type="gramEnd"/>
      <w:r w:rsidRPr="004B1CA2">
        <w:rPr>
          <w:rFonts w:ascii="Times New Roman" w:hAnsi="Times New Roman" w:cs="Times New Roman"/>
          <w:sz w:val="24"/>
          <w:szCs w:val="24"/>
        </w:rPr>
        <w:t xml:space="preserve">» ч. 2 ст. 158 УК РФ по факту хищения несовершеннолетними Сотниковым </w:t>
      </w:r>
      <w:proofErr w:type="spellStart"/>
      <w:r w:rsidRPr="004B1CA2">
        <w:rPr>
          <w:rFonts w:ascii="Times New Roman" w:hAnsi="Times New Roman" w:cs="Times New Roman"/>
          <w:sz w:val="24"/>
          <w:szCs w:val="24"/>
        </w:rPr>
        <w:t>М.С</w:t>
      </w:r>
      <w:proofErr w:type="spellEnd"/>
      <w:r w:rsidRPr="004B1CA2">
        <w:rPr>
          <w:rFonts w:ascii="Times New Roman" w:hAnsi="Times New Roman" w:cs="Times New Roman"/>
          <w:sz w:val="24"/>
          <w:szCs w:val="24"/>
        </w:rPr>
        <w:t xml:space="preserve">. и Кружковым </w:t>
      </w:r>
      <w:proofErr w:type="spellStart"/>
      <w:r w:rsidRPr="004B1CA2">
        <w:rPr>
          <w:rFonts w:ascii="Times New Roman" w:hAnsi="Times New Roman" w:cs="Times New Roman"/>
          <w:sz w:val="24"/>
          <w:szCs w:val="24"/>
        </w:rPr>
        <w:t>Д.Е</w:t>
      </w:r>
      <w:proofErr w:type="spellEnd"/>
      <w:r w:rsidRPr="004B1CA2">
        <w:rPr>
          <w:rFonts w:ascii="Times New Roman" w:hAnsi="Times New Roman" w:cs="Times New Roman"/>
          <w:sz w:val="24"/>
          <w:szCs w:val="24"/>
        </w:rPr>
        <w:t xml:space="preserve">. мотоцикла принадлежащего гр. </w:t>
      </w:r>
      <w:proofErr w:type="spellStart"/>
      <w:r w:rsidRPr="004B1CA2">
        <w:rPr>
          <w:rFonts w:ascii="Times New Roman" w:hAnsi="Times New Roman" w:cs="Times New Roman"/>
          <w:sz w:val="24"/>
          <w:szCs w:val="24"/>
        </w:rPr>
        <w:t>Занозину</w:t>
      </w:r>
      <w:proofErr w:type="spellEnd"/>
      <w:r w:rsidRPr="004B1CA2">
        <w:rPr>
          <w:rFonts w:ascii="Times New Roman" w:hAnsi="Times New Roman" w:cs="Times New Roman"/>
          <w:sz w:val="24"/>
          <w:szCs w:val="24"/>
        </w:rPr>
        <w:t xml:space="preserve"> </w:t>
      </w:r>
      <w:proofErr w:type="spellStart"/>
      <w:r w:rsidRPr="004B1CA2">
        <w:rPr>
          <w:rFonts w:ascii="Times New Roman" w:hAnsi="Times New Roman" w:cs="Times New Roman"/>
          <w:sz w:val="24"/>
          <w:szCs w:val="24"/>
        </w:rPr>
        <w:t>С.А</w:t>
      </w:r>
      <w:proofErr w:type="spellEnd"/>
      <w:r w:rsidRPr="004B1CA2">
        <w:rPr>
          <w:rFonts w:ascii="Times New Roman" w:hAnsi="Times New Roman" w:cs="Times New Roman"/>
          <w:sz w:val="24"/>
          <w:szCs w:val="24"/>
        </w:rPr>
        <w:t xml:space="preserve">. </w:t>
      </w:r>
    </w:p>
    <w:p w:rsidR="005B5A25" w:rsidRPr="00E04C0D" w:rsidRDefault="005B5A25" w:rsidP="00013FE3">
      <w:pPr>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lastRenderedPageBreak/>
        <w:t>Несовершеннолетний Кружков Данила Евгеньевич 07.03.2009 г.р.</w:t>
      </w:r>
      <w:proofErr w:type="gramStart"/>
      <w:r w:rsidRPr="00E04C0D">
        <w:rPr>
          <w:rFonts w:ascii="Times New Roman" w:hAnsi="Times New Roman" w:cs="Times New Roman"/>
          <w:sz w:val="24"/>
          <w:szCs w:val="24"/>
        </w:rPr>
        <w:t xml:space="preserve"> .</w:t>
      </w:r>
      <w:proofErr w:type="gramEnd"/>
      <w:r w:rsidRPr="00E04C0D">
        <w:rPr>
          <w:rFonts w:ascii="Times New Roman" w:hAnsi="Times New Roman" w:cs="Times New Roman"/>
          <w:sz w:val="24"/>
          <w:szCs w:val="24"/>
        </w:rPr>
        <w:t xml:space="preserve"> уроженец п. Максатиха Тверская область, проживающий по адресу: Тверская область </w:t>
      </w:r>
      <w:proofErr w:type="spellStart"/>
      <w:r w:rsidRPr="00E04C0D">
        <w:rPr>
          <w:rFonts w:ascii="Times New Roman" w:hAnsi="Times New Roman" w:cs="Times New Roman"/>
          <w:sz w:val="24"/>
          <w:szCs w:val="24"/>
        </w:rPr>
        <w:t>п</w:t>
      </w:r>
      <w:proofErr w:type="gramStart"/>
      <w:r w:rsidRPr="00E04C0D">
        <w:rPr>
          <w:rFonts w:ascii="Times New Roman" w:hAnsi="Times New Roman" w:cs="Times New Roman"/>
          <w:sz w:val="24"/>
          <w:szCs w:val="24"/>
        </w:rPr>
        <w:t>.М</w:t>
      </w:r>
      <w:proofErr w:type="gramEnd"/>
      <w:r w:rsidRPr="00E04C0D">
        <w:rPr>
          <w:rFonts w:ascii="Times New Roman" w:hAnsi="Times New Roman" w:cs="Times New Roman"/>
          <w:sz w:val="24"/>
          <w:szCs w:val="24"/>
        </w:rPr>
        <w:t>аксатиха</w:t>
      </w:r>
      <w:proofErr w:type="spellEnd"/>
      <w:r w:rsidRPr="00E04C0D">
        <w:rPr>
          <w:rFonts w:ascii="Times New Roman" w:hAnsi="Times New Roman" w:cs="Times New Roman"/>
          <w:sz w:val="24"/>
          <w:szCs w:val="24"/>
        </w:rPr>
        <w:t xml:space="preserve"> ул. Северная </w:t>
      </w:r>
      <w:proofErr w:type="spellStart"/>
      <w:r w:rsidRPr="00E04C0D">
        <w:rPr>
          <w:rFonts w:ascii="Times New Roman" w:hAnsi="Times New Roman" w:cs="Times New Roman"/>
          <w:sz w:val="24"/>
          <w:szCs w:val="24"/>
        </w:rPr>
        <w:t>код.8</w:t>
      </w:r>
      <w:proofErr w:type="spellEnd"/>
      <w:r w:rsidRPr="00E04C0D">
        <w:rPr>
          <w:rFonts w:ascii="Times New Roman" w:hAnsi="Times New Roman" w:cs="Times New Roman"/>
          <w:sz w:val="24"/>
          <w:szCs w:val="24"/>
        </w:rPr>
        <w:t xml:space="preserve">, окончил 9 классов </w:t>
      </w:r>
      <w:proofErr w:type="spellStart"/>
      <w:r w:rsidRPr="00E04C0D">
        <w:rPr>
          <w:rFonts w:ascii="Times New Roman" w:hAnsi="Times New Roman" w:cs="Times New Roman"/>
          <w:sz w:val="24"/>
          <w:szCs w:val="24"/>
        </w:rPr>
        <w:t>МБОУ</w:t>
      </w:r>
      <w:proofErr w:type="spellEnd"/>
      <w:r w:rsidRPr="00E04C0D">
        <w:rPr>
          <w:rFonts w:ascii="Times New Roman" w:hAnsi="Times New Roman" w:cs="Times New Roman"/>
          <w:sz w:val="24"/>
          <w:szCs w:val="24"/>
        </w:rPr>
        <w:t xml:space="preserve"> «Максатихинская </w:t>
      </w:r>
      <w:proofErr w:type="spellStart"/>
      <w:r w:rsidRPr="00E04C0D">
        <w:rPr>
          <w:rFonts w:ascii="Times New Roman" w:hAnsi="Times New Roman" w:cs="Times New Roman"/>
          <w:sz w:val="24"/>
          <w:szCs w:val="24"/>
        </w:rPr>
        <w:t>СОШ</w:t>
      </w:r>
      <w:proofErr w:type="spellEnd"/>
      <w:r w:rsidRPr="00E04C0D">
        <w:rPr>
          <w:rFonts w:ascii="Times New Roman" w:hAnsi="Times New Roman" w:cs="Times New Roman"/>
          <w:sz w:val="24"/>
          <w:szCs w:val="24"/>
        </w:rPr>
        <w:t xml:space="preserve"> №1», с 14.11.2024 состоит на профилактическом учете в </w:t>
      </w:r>
      <w:proofErr w:type="spellStart"/>
      <w:r w:rsidRPr="00E04C0D">
        <w:rPr>
          <w:rFonts w:ascii="Times New Roman" w:hAnsi="Times New Roman" w:cs="Times New Roman"/>
          <w:sz w:val="24"/>
          <w:szCs w:val="24"/>
        </w:rPr>
        <w:t>ПДН</w:t>
      </w:r>
      <w:proofErr w:type="spellEnd"/>
      <w:r w:rsidRPr="00E04C0D">
        <w:rPr>
          <w:rFonts w:ascii="Times New Roman" w:hAnsi="Times New Roman" w:cs="Times New Roman"/>
          <w:sz w:val="24"/>
          <w:szCs w:val="24"/>
        </w:rPr>
        <w:t xml:space="preserve"> Максатихинского ОП. </w:t>
      </w:r>
      <w:proofErr w:type="gramStart"/>
      <w:r w:rsidRPr="00E04C0D">
        <w:rPr>
          <w:rFonts w:ascii="Times New Roman" w:hAnsi="Times New Roman" w:cs="Times New Roman"/>
          <w:sz w:val="24"/>
          <w:szCs w:val="24"/>
        </w:rPr>
        <w:t>Поставлен на учет на основании п. 49.1.4.</w:t>
      </w:r>
      <w:proofErr w:type="gramEnd"/>
      <w:r w:rsidRPr="00E04C0D">
        <w:rPr>
          <w:rFonts w:ascii="Times New Roman" w:hAnsi="Times New Roman" w:cs="Times New Roman"/>
          <w:sz w:val="24"/>
          <w:szCs w:val="24"/>
        </w:rPr>
        <w:t xml:space="preserve"> Инструкции к приказу № 845-2013 года «Об утверждении инструкции по организации работы подразделений по делам несовершеннолетних органов внутренних дел», за совершение антиобщественного деяния (нашел банковскую карту не вернул владельцу а передал ее своему знакомому)</w:t>
      </w:r>
      <w:proofErr w:type="gramStart"/>
      <w:r w:rsidRPr="00E04C0D">
        <w:rPr>
          <w:rFonts w:ascii="Times New Roman" w:hAnsi="Times New Roman" w:cs="Times New Roman"/>
          <w:sz w:val="24"/>
          <w:szCs w:val="24"/>
        </w:rPr>
        <w:t>.П</w:t>
      </w:r>
      <w:proofErr w:type="gramEnd"/>
      <w:r w:rsidRPr="00E04C0D">
        <w:rPr>
          <w:rFonts w:ascii="Times New Roman" w:hAnsi="Times New Roman" w:cs="Times New Roman"/>
          <w:sz w:val="24"/>
          <w:szCs w:val="24"/>
        </w:rPr>
        <w:t xml:space="preserve">роживает подросток с матерью и отцом, мать работает в управлении образования </w:t>
      </w:r>
      <w:proofErr w:type="spellStart"/>
      <w:r w:rsidRPr="00E04C0D">
        <w:rPr>
          <w:rFonts w:ascii="Times New Roman" w:hAnsi="Times New Roman" w:cs="Times New Roman"/>
          <w:sz w:val="24"/>
          <w:szCs w:val="24"/>
        </w:rPr>
        <w:t>техслужащей</w:t>
      </w:r>
      <w:proofErr w:type="spellEnd"/>
      <w:r w:rsidRPr="00E04C0D">
        <w:rPr>
          <w:rFonts w:ascii="Times New Roman" w:hAnsi="Times New Roman" w:cs="Times New Roman"/>
          <w:sz w:val="24"/>
          <w:szCs w:val="24"/>
        </w:rPr>
        <w:t xml:space="preserve">, и подрабатывает в м-не «Магнит» уборщицей, отец является инвалидом 2 группы. Доход семьи составляют заработная плата матери и пенсия отца в размере 50 000 рублей на 3 человека.     </w:t>
      </w:r>
    </w:p>
    <w:p w:rsidR="005B5A25" w:rsidRPr="004B1CA2" w:rsidRDefault="005B5A25" w:rsidP="00013FE3">
      <w:pPr>
        <w:spacing w:after="0"/>
        <w:ind w:firstLine="709"/>
        <w:jc w:val="both"/>
        <w:rPr>
          <w:rFonts w:ascii="Times New Roman" w:hAnsi="Times New Roman" w:cs="Times New Roman"/>
          <w:i/>
          <w:sz w:val="24"/>
          <w:szCs w:val="24"/>
        </w:rPr>
      </w:pPr>
      <w:r w:rsidRPr="004B1CA2">
        <w:rPr>
          <w:rFonts w:ascii="Times New Roman" w:hAnsi="Times New Roman" w:cs="Times New Roman"/>
          <w:sz w:val="24"/>
          <w:szCs w:val="24"/>
        </w:rPr>
        <w:t xml:space="preserve">Поступок свой объясняют тем, что хотели пользоваться мотоциклом на двоих, но так как он </w:t>
      </w:r>
      <w:proofErr w:type="gramStart"/>
      <w:r w:rsidRPr="004B1CA2">
        <w:rPr>
          <w:rFonts w:ascii="Times New Roman" w:hAnsi="Times New Roman" w:cs="Times New Roman"/>
          <w:sz w:val="24"/>
          <w:szCs w:val="24"/>
        </w:rPr>
        <w:t xml:space="preserve">находился в нерабочем состоянии Сотников </w:t>
      </w:r>
      <w:proofErr w:type="spellStart"/>
      <w:r w:rsidRPr="004B1CA2">
        <w:rPr>
          <w:rFonts w:ascii="Times New Roman" w:hAnsi="Times New Roman" w:cs="Times New Roman"/>
          <w:sz w:val="24"/>
          <w:szCs w:val="24"/>
        </w:rPr>
        <w:t>М.С</w:t>
      </w:r>
      <w:proofErr w:type="spellEnd"/>
      <w:r w:rsidRPr="004B1CA2">
        <w:rPr>
          <w:rFonts w:ascii="Times New Roman" w:hAnsi="Times New Roman" w:cs="Times New Roman"/>
          <w:sz w:val="24"/>
          <w:szCs w:val="24"/>
        </w:rPr>
        <w:t>. продал</w:t>
      </w:r>
      <w:proofErr w:type="gramEnd"/>
      <w:r w:rsidRPr="004B1CA2">
        <w:rPr>
          <w:rFonts w:ascii="Times New Roman" w:hAnsi="Times New Roman" w:cs="Times New Roman"/>
          <w:sz w:val="24"/>
          <w:szCs w:val="24"/>
        </w:rPr>
        <w:t xml:space="preserve"> его 1000 рублей. </w:t>
      </w:r>
      <w:r w:rsidRPr="004B1CA2">
        <w:rPr>
          <w:rFonts w:ascii="Times New Roman" w:hAnsi="Times New Roman" w:cs="Times New Roman"/>
          <w:i/>
          <w:sz w:val="24"/>
          <w:szCs w:val="24"/>
        </w:rPr>
        <w:t xml:space="preserve"> </w:t>
      </w:r>
    </w:p>
    <w:p w:rsidR="005B5A25" w:rsidRPr="004B1CA2" w:rsidRDefault="005B5A25" w:rsidP="00013FE3">
      <w:pPr>
        <w:spacing w:after="0"/>
        <w:ind w:firstLine="709"/>
        <w:jc w:val="both"/>
        <w:rPr>
          <w:rFonts w:ascii="Times New Roman" w:hAnsi="Times New Roman" w:cs="Times New Roman"/>
          <w:i/>
          <w:sz w:val="24"/>
          <w:szCs w:val="24"/>
        </w:rPr>
      </w:pPr>
      <w:r w:rsidRPr="004B1CA2">
        <w:rPr>
          <w:rFonts w:ascii="Times New Roman" w:hAnsi="Times New Roman" w:cs="Times New Roman"/>
          <w:i/>
          <w:sz w:val="24"/>
          <w:szCs w:val="24"/>
        </w:rPr>
        <w:t xml:space="preserve">На данный момент в производстве уголовных дел в отношении несовершеннолетних в СУ </w:t>
      </w:r>
      <w:proofErr w:type="spellStart"/>
      <w:r w:rsidRPr="004B1CA2">
        <w:rPr>
          <w:rFonts w:ascii="Times New Roman" w:hAnsi="Times New Roman" w:cs="Times New Roman"/>
          <w:i/>
          <w:sz w:val="24"/>
          <w:szCs w:val="24"/>
        </w:rPr>
        <w:t>СК</w:t>
      </w:r>
      <w:proofErr w:type="spellEnd"/>
      <w:r w:rsidRPr="004B1CA2">
        <w:rPr>
          <w:rFonts w:ascii="Times New Roman" w:hAnsi="Times New Roman" w:cs="Times New Roman"/>
          <w:i/>
          <w:sz w:val="24"/>
          <w:szCs w:val="24"/>
        </w:rPr>
        <w:t xml:space="preserve">, СО, ОД не имеется. </w:t>
      </w:r>
    </w:p>
    <w:p w:rsidR="005B5A25" w:rsidRPr="004B1CA2" w:rsidRDefault="005B5A25" w:rsidP="00013FE3">
      <w:pPr>
        <w:keepNext/>
        <w:spacing w:after="0"/>
        <w:ind w:firstLine="709"/>
        <w:jc w:val="both"/>
        <w:outlineLvl w:val="0"/>
        <w:rPr>
          <w:rFonts w:ascii="Times New Roman" w:hAnsi="Times New Roman" w:cs="Times New Roman"/>
          <w:sz w:val="24"/>
          <w:szCs w:val="24"/>
        </w:rPr>
      </w:pPr>
      <w:r w:rsidRPr="004B1CA2">
        <w:rPr>
          <w:rFonts w:ascii="Times New Roman" w:hAnsi="Times New Roman" w:cs="Times New Roman"/>
          <w:sz w:val="24"/>
          <w:szCs w:val="24"/>
        </w:rPr>
        <w:t xml:space="preserve">За указанный период 2025 года на учет поставлена 2 группы подростков антиобщественной </w:t>
      </w:r>
      <w:proofErr w:type="gramStart"/>
      <w:r w:rsidRPr="004B1CA2">
        <w:rPr>
          <w:rFonts w:ascii="Times New Roman" w:hAnsi="Times New Roman" w:cs="Times New Roman"/>
          <w:sz w:val="24"/>
          <w:szCs w:val="24"/>
        </w:rPr>
        <w:t>направленности</w:t>
      </w:r>
      <w:proofErr w:type="gramEnd"/>
      <w:r w:rsidRPr="004B1CA2">
        <w:rPr>
          <w:rFonts w:ascii="Times New Roman" w:hAnsi="Times New Roman" w:cs="Times New Roman"/>
          <w:sz w:val="24"/>
          <w:szCs w:val="24"/>
        </w:rPr>
        <w:t xml:space="preserve"> в которую входят 6 подростков, противоправная деятельность данной группы выражена в совместном распитии спиртных напитков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-1). 1 группа снята с профилактического учета, так как проводилась работа по их разобщению и  лидер группы  достиг совершеннолетия, за время нахождения на учете противоправных деяний с их стороны допущено не было. </w:t>
      </w:r>
    </w:p>
    <w:p w:rsidR="005B5A25" w:rsidRPr="004B1CA2" w:rsidRDefault="005B5A25" w:rsidP="00013FE3">
      <w:pPr>
        <w:keepNext/>
        <w:spacing w:after="0"/>
        <w:ind w:firstLine="709"/>
        <w:jc w:val="both"/>
        <w:outlineLvl w:val="0"/>
        <w:rPr>
          <w:rFonts w:ascii="Times New Roman" w:hAnsi="Times New Roman" w:cs="Times New Roman"/>
          <w:sz w:val="24"/>
          <w:szCs w:val="24"/>
        </w:rPr>
      </w:pPr>
      <w:r w:rsidRPr="004B1CA2">
        <w:rPr>
          <w:rFonts w:ascii="Times New Roman" w:hAnsi="Times New Roman" w:cs="Times New Roman"/>
          <w:sz w:val="24"/>
          <w:szCs w:val="24"/>
        </w:rPr>
        <w:t xml:space="preserve"> На территории обслуживания Максатихинского ОП за 12 месяцев 2025 года совершено 2  общественно-опасных деяния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-1). </w:t>
      </w:r>
    </w:p>
    <w:p w:rsidR="005B5A25" w:rsidRPr="00E04C0D" w:rsidRDefault="005B5A25" w:rsidP="00013FE3">
      <w:pPr>
        <w:pStyle w:val="ConsNonformat"/>
        <w:widowControl/>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1) 12.03.2025 около 14:00 часов несовершеннолетний  Кротов Владислав Витальевич 27.11.2009 г.р., обучающийся </w:t>
      </w:r>
      <w:proofErr w:type="spellStart"/>
      <w:r w:rsidRPr="00E04C0D">
        <w:rPr>
          <w:rFonts w:ascii="Times New Roman" w:hAnsi="Times New Roman" w:cs="Times New Roman"/>
          <w:sz w:val="24"/>
          <w:szCs w:val="24"/>
        </w:rPr>
        <w:t>МБОУ</w:t>
      </w:r>
      <w:proofErr w:type="spellEnd"/>
      <w:r w:rsidRPr="00E04C0D">
        <w:rPr>
          <w:rFonts w:ascii="Times New Roman" w:hAnsi="Times New Roman" w:cs="Times New Roman"/>
          <w:sz w:val="24"/>
          <w:szCs w:val="24"/>
        </w:rPr>
        <w:t xml:space="preserve"> «Максатихинская </w:t>
      </w:r>
      <w:proofErr w:type="spellStart"/>
      <w:r w:rsidRPr="00E04C0D">
        <w:rPr>
          <w:rFonts w:ascii="Times New Roman" w:hAnsi="Times New Roman" w:cs="Times New Roman"/>
          <w:sz w:val="24"/>
          <w:szCs w:val="24"/>
        </w:rPr>
        <w:t>СОШ№1</w:t>
      </w:r>
      <w:proofErr w:type="spellEnd"/>
      <w:r w:rsidRPr="00E04C0D">
        <w:rPr>
          <w:rFonts w:ascii="Times New Roman" w:hAnsi="Times New Roman" w:cs="Times New Roman"/>
          <w:sz w:val="24"/>
          <w:szCs w:val="24"/>
        </w:rPr>
        <w:t xml:space="preserve">»  </w:t>
      </w:r>
      <w:proofErr w:type="spellStart"/>
      <w:r w:rsidRPr="00E04C0D">
        <w:rPr>
          <w:rFonts w:ascii="Times New Roman" w:hAnsi="Times New Roman" w:cs="Times New Roman"/>
          <w:sz w:val="24"/>
          <w:szCs w:val="24"/>
        </w:rPr>
        <w:t>9В</w:t>
      </w:r>
      <w:proofErr w:type="spellEnd"/>
      <w:r w:rsidRPr="00E04C0D">
        <w:rPr>
          <w:rFonts w:ascii="Times New Roman" w:hAnsi="Times New Roman" w:cs="Times New Roman"/>
          <w:sz w:val="24"/>
          <w:szCs w:val="24"/>
        </w:rPr>
        <w:t xml:space="preserve"> класс, находясь на остановке школьного транспорта около строящегося здания школы по адресу: Тверская область </w:t>
      </w:r>
      <w:proofErr w:type="spellStart"/>
      <w:r w:rsidRPr="00E04C0D">
        <w:rPr>
          <w:rFonts w:ascii="Times New Roman" w:hAnsi="Times New Roman" w:cs="Times New Roman"/>
          <w:sz w:val="24"/>
          <w:szCs w:val="24"/>
        </w:rPr>
        <w:t>п</w:t>
      </w:r>
      <w:proofErr w:type="gramStart"/>
      <w:r w:rsidRPr="00E04C0D">
        <w:rPr>
          <w:rFonts w:ascii="Times New Roman" w:hAnsi="Times New Roman" w:cs="Times New Roman"/>
          <w:sz w:val="24"/>
          <w:szCs w:val="24"/>
        </w:rPr>
        <w:t>.М</w:t>
      </w:r>
      <w:proofErr w:type="gramEnd"/>
      <w:r w:rsidRPr="00E04C0D">
        <w:rPr>
          <w:rFonts w:ascii="Times New Roman" w:hAnsi="Times New Roman" w:cs="Times New Roman"/>
          <w:sz w:val="24"/>
          <w:szCs w:val="24"/>
        </w:rPr>
        <w:t>аксатиха</w:t>
      </w:r>
      <w:proofErr w:type="spellEnd"/>
      <w:r w:rsidRPr="00E04C0D">
        <w:rPr>
          <w:rFonts w:ascii="Times New Roman" w:hAnsi="Times New Roman" w:cs="Times New Roman"/>
          <w:sz w:val="24"/>
          <w:szCs w:val="24"/>
        </w:rPr>
        <w:t xml:space="preserve"> ул. Красноармейская </w:t>
      </w:r>
      <w:proofErr w:type="spellStart"/>
      <w:r w:rsidRPr="00E04C0D">
        <w:rPr>
          <w:rFonts w:ascii="Times New Roman" w:hAnsi="Times New Roman" w:cs="Times New Roman"/>
          <w:sz w:val="24"/>
          <w:szCs w:val="24"/>
        </w:rPr>
        <w:t>д.58</w:t>
      </w:r>
      <w:proofErr w:type="spellEnd"/>
      <w:r w:rsidRPr="00E04C0D">
        <w:rPr>
          <w:rFonts w:ascii="Times New Roman" w:hAnsi="Times New Roman" w:cs="Times New Roman"/>
          <w:sz w:val="24"/>
          <w:szCs w:val="24"/>
        </w:rPr>
        <w:t xml:space="preserve"> в ходе конфликта, на фоне возникших личных неприязненных отношений,  причинил ножом-бабочкой три колото-резаных ранения несовершеннолетнему Панкову Денису Дмитриевичу  12.09.2009 г.р. обучающемуся  </w:t>
      </w:r>
      <w:proofErr w:type="spellStart"/>
      <w:r w:rsidRPr="00E04C0D">
        <w:rPr>
          <w:rFonts w:ascii="Times New Roman" w:hAnsi="Times New Roman" w:cs="Times New Roman"/>
          <w:sz w:val="24"/>
          <w:szCs w:val="24"/>
        </w:rPr>
        <w:t>МБОУ</w:t>
      </w:r>
      <w:proofErr w:type="spellEnd"/>
      <w:r w:rsidRPr="00E04C0D">
        <w:rPr>
          <w:rFonts w:ascii="Times New Roman" w:hAnsi="Times New Roman" w:cs="Times New Roman"/>
          <w:sz w:val="24"/>
          <w:szCs w:val="24"/>
        </w:rPr>
        <w:t xml:space="preserve"> «Максатихинская </w:t>
      </w:r>
      <w:proofErr w:type="spellStart"/>
      <w:r w:rsidRPr="00E04C0D">
        <w:rPr>
          <w:rFonts w:ascii="Times New Roman" w:hAnsi="Times New Roman" w:cs="Times New Roman"/>
          <w:sz w:val="24"/>
          <w:szCs w:val="24"/>
        </w:rPr>
        <w:t>СОШ№1</w:t>
      </w:r>
      <w:proofErr w:type="spellEnd"/>
      <w:r w:rsidRPr="00E04C0D">
        <w:rPr>
          <w:rFonts w:ascii="Times New Roman" w:hAnsi="Times New Roman" w:cs="Times New Roman"/>
          <w:sz w:val="24"/>
          <w:szCs w:val="24"/>
        </w:rPr>
        <w:t xml:space="preserve">»  </w:t>
      </w:r>
      <w:proofErr w:type="spellStart"/>
      <w:r w:rsidRPr="00E04C0D">
        <w:rPr>
          <w:rFonts w:ascii="Times New Roman" w:hAnsi="Times New Roman" w:cs="Times New Roman"/>
          <w:sz w:val="24"/>
          <w:szCs w:val="24"/>
        </w:rPr>
        <w:t>9В</w:t>
      </w:r>
      <w:proofErr w:type="spellEnd"/>
      <w:r w:rsidRPr="00E04C0D">
        <w:rPr>
          <w:rFonts w:ascii="Times New Roman" w:hAnsi="Times New Roman" w:cs="Times New Roman"/>
          <w:sz w:val="24"/>
          <w:szCs w:val="24"/>
        </w:rPr>
        <w:t xml:space="preserve"> класс. Причинив тем самым легкий вред здоровью.</w:t>
      </w:r>
    </w:p>
    <w:p w:rsidR="005B5A25" w:rsidRPr="00E04C0D" w:rsidRDefault="005B5A25" w:rsidP="00013FE3">
      <w:pPr>
        <w:autoSpaceDE w:val="0"/>
        <w:autoSpaceDN w:val="0"/>
        <w:adjustRightInd w:val="0"/>
        <w:spacing w:after="0"/>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В действиях несовершеннолетнего Кротова Владислава Витальевича 27.11.2009 г.р., формально усматривается состав преступления, предусмотренный ч. 1 </w:t>
      </w:r>
      <w:proofErr w:type="spellStart"/>
      <w:r w:rsidRPr="00E04C0D">
        <w:rPr>
          <w:rFonts w:ascii="Times New Roman" w:hAnsi="Times New Roman" w:cs="Times New Roman"/>
          <w:sz w:val="24"/>
          <w:szCs w:val="24"/>
        </w:rPr>
        <w:t>ст.115</w:t>
      </w:r>
      <w:proofErr w:type="spellEnd"/>
      <w:r w:rsidRPr="00E04C0D">
        <w:rPr>
          <w:rFonts w:ascii="Times New Roman" w:hAnsi="Times New Roman" w:cs="Times New Roman"/>
          <w:sz w:val="24"/>
          <w:szCs w:val="24"/>
        </w:rPr>
        <w:t xml:space="preserve"> УК РФ, однако, на момент совершения преступления он не достиг возраста, с которого наступает уголовная ответственность за совершение преступления данной категории. </w:t>
      </w:r>
    </w:p>
    <w:p w:rsidR="005B5A25" w:rsidRPr="00E04C0D" w:rsidRDefault="005B5A25" w:rsidP="00013FE3">
      <w:pPr>
        <w:pStyle w:val="ConsNonformat"/>
        <w:widowControl/>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Воспитывается подросток в полной, многодетной семье, является старшим ребенком из 5 детей, мать находится в отпуске по уходу за ребенком, отец находится в зоне проведения </w:t>
      </w:r>
      <w:proofErr w:type="spellStart"/>
      <w:r w:rsidRPr="00E04C0D">
        <w:rPr>
          <w:rFonts w:ascii="Times New Roman" w:hAnsi="Times New Roman" w:cs="Times New Roman"/>
          <w:sz w:val="24"/>
          <w:szCs w:val="24"/>
        </w:rPr>
        <w:t>СВО</w:t>
      </w:r>
      <w:proofErr w:type="spellEnd"/>
      <w:r w:rsidRPr="00E04C0D">
        <w:rPr>
          <w:rFonts w:ascii="Times New Roman" w:hAnsi="Times New Roman" w:cs="Times New Roman"/>
          <w:sz w:val="24"/>
          <w:szCs w:val="24"/>
        </w:rPr>
        <w:t xml:space="preserve">, доход семьи 160 тыс. рублей в месяц, проживают в 3-х комнатной квартире с частичными удобствами. Подросток обучатся в 9 в классе </w:t>
      </w:r>
      <w:proofErr w:type="spellStart"/>
      <w:r w:rsidRPr="00E04C0D">
        <w:rPr>
          <w:rFonts w:ascii="Times New Roman" w:hAnsi="Times New Roman" w:cs="Times New Roman"/>
          <w:sz w:val="24"/>
          <w:szCs w:val="24"/>
        </w:rPr>
        <w:t>МСОШ</w:t>
      </w:r>
      <w:proofErr w:type="spellEnd"/>
      <w:r w:rsidRPr="00E04C0D">
        <w:rPr>
          <w:rFonts w:ascii="Times New Roman" w:hAnsi="Times New Roman" w:cs="Times New Roman"/>
          <w:sz w:val="24"/>
          <w:szCs w:val="24"/>
        </w:rPr>
        <w:t xml:space="preserve"> №1. В отношении матери составлен протокол об АП по ст. 5.35 </w:t>
      </w:r>
      <w:proofErr w:type="spellStart"/>
      <w:r w:rsidRPr="00E04C0D">
        <w:rPr>
          <w:rFonts w:ascii="Times New Roman" w:hAnsi="Times New Roman" w:cs="Times New Roman"/>
          <w:sz w:val="24"/>
          <w:szCs w:val="24"/>
        </w:rPr>
        <w:t>ч.1</w:t>
      </w:r>
      <w:proofErr w:type="spellEnd"/>
      <w:r w:rsidRPr="00E04C0D">
        <w:rPr>
          <w:rFonts w:ascii="Times New Roman" w:hAnsi="Times New Roman" w:cs="Times New Roman"/>
          <w:sz w:val="24"/>
          <w:szCs w:val="24"/>
        </w:rPr>
        <w:t xml:space="preserve"> КоАП РФ, мать в злоупотреблении спиртными напитками не замечена</w:t>
      </w:r>
    </w:p>
    <w:p w:rsidR="005B5A25" w:rsidRPr="00E04C0D" w:rsidRDefault="005B5A25" w:rsidP="00013FE3">
      <w:pPr>
        <w:pStyle w:val="ConsNonformat"/>
        <w:widowControl/>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2) 21.04.2025 около 13 часов 20 минут   несовершеннолетний Виденеев Илья Максимович 21.05.2016 г.р., проживающий по адресу: Тверская область п. Максатиха ул. им. Василенкова д. 7 обучающийся 2 «г» класса </w:t>
      </w:r>
      <w:proofErr w:type="spellStart"/>
      <w:r w:rsidRPr="00E04C0D">
        <w:rPr>
          <w:rFonts w:ascii="Times New Roman" w:hAnsi="Times New Roman" w:cs="Times New Roman"/>
          <w:sz w:val="24"/>
          <w:szCs w:val="24"/>
        </w:rPr>
        <w:t>МБОУ</w:t>
      </w:r>
      <w:proofErr w:type="spellEnd"/>
      <w:r w:rsidRPr="00E04C0D">
        <w:rPr>
          <w:rFonts w:ascii="Times New Roman" w:hAnsi="Times New Roman" w:cs="Times New Roman"/>
          <w:sz w:val="24"/>
          <w:szCs w:val="24"/>
        </w:rPr>
        <w:t xml:space="preserve"> «Максатихинская </w:t>
      </w:r>
      <w:proofErr w:type="spellStart"/>
      <w:r w:rsidRPr="00E04C0D">
        <w:rPr>
          <w:rFonts w:ascii="Times New Roman" w:hAnsi="Times New Roman" w:cs="Times New Roman"/>
          <w:sz w:val="24"/>
          <w:szCs w:val="24"/>
        </w:rPr>
        <w:t>СОШ</w:t>
      </w:r>
      <w:proofErr w:type="spellEnd"/>
      <w:r w:rsidRPr="00E04C0D">
        <w:rPr>
          <w:rFonts w:ascii="Times New Roman" w:hAnsi="Times New Roman" w:cs="Times New Roman"/>
          <w:sz w:val="24"/>
          <w:szCs w:val="24"/>
        </w:rPr>
        <w:t xml:space="preserve"> №1», придя на занятия в школу, увидел красивый велосипед находящийся рядом с центральной калиткой в этот момент у него возник преступный </w:t>
      </w:r>
      <w:proofErr w:type="gramStart"/>
      <w:r w:rsidRPr="00E04C0D">
        <w:rPr>
          <w:rFonts w:ascii="Times New Roman" w:hAnsi="Times New Roman" w:cs="Times New Roman"/>
          <w:sz w:val="24"/>
          <w:szCs w:val="24"/>
        </w:rPr>
        <w:t>умысел</w:t>
      </w:r>
      <w:proofErr w:type="gramEnd"/>
      <w:r w:rsidRPr="00E04C0D">
        <w:rPr>
          <w:rFonts w:ascii="Times New Roman" w:hAnsi="Times New Roman" w:cs="Times New Roman"/>
          <w:sz w:val="24"/>
          <w:szCs w:val="24"/>
        </w:rPr>
        <w:t xml:space="preserve"> направленный на хищение данного велосипеда. </w:t>
      </w:r>
      <w:proofErr w:type="gramStart"/>
      <w:r w:rsidRPr="00E04C0D">
        <w:rPr>
          <w:rFonts w:ascii="Times New Roman" w:hAnsi="Times New Roman" w:cs="Times New Roman"/>
          <w:sz w:val="24"/>
          <w:szCs w:val="24"/>
        </w:rPr>
        <w:t xml:space="preserve">Несовершеннолетний Виденеев </w:t>
      </w:r>
      <w:proofErr w:type="spellStart"/>
      <w:r w:rsidRPr="00E04C0D">
        <w:rPr>
          <w:rFonts w:ascii="Times New Roman" w:hAnsi="Times New Roman" w:cs="Times New Roman"/>
          <w:sz w:val="24"/>
          <w:szCs w:val="24"/>
        </w:rPr>
        <w:t>И.М</w:t>
      </w:r>
      <w:proofErr w:type="spellEnd"/>
      <w:r w:rsidRPr="00E04C0D">
        <w:rPr>
          <w:rFonts w:ascii="Times New Roman" w:hAnsi="Times New Roman" w:cs="Times New Roman"/>
          <w:sz w:val="24"/>
          <w:szCs w:val="24"/>
        </w:rPr>
        <w:t xml:space="preserve">.  действуя тайно, путем свободного доступа, взял велосипед и поехал на нем в сторону ул. Пролетарская п. Максатиха,  в дальнейшем велосипед спрятал в кустах, после занятий  взял велосипед и поехал на нем кататься, однако около магазина «Пятерочка»  был остановлен Марченко </w:t>
      </w:r>
      <w:proofErr w:type="spellStart"/>
      <w:r w:rsidRPr="00E04C0D">
        <w:rPr>
          <w:rFonts w:ascii="Times New Roman" w:hAnsi="Times New Roman" w:cs="Times New Roman"/>
          <w:sz w:val="24"/>
          <w:szCs w:val="24"/>
        </w:rPr>
        <w:lastRenderedPageBreak/>
        <w:t>А.В</w:t>
      </w:r>
      <w:proofErr w:type="spellEnd"/>
      <w:r w:rsidRPr="00E04C0D">
        <w:rPr>
          <w:rFonts w:ascii="Times New Roman" w:hAnsi="Times New Roman" w:cs="Times New Roman"/>
          <w:sz w:val="24"/>
          <w:szCs w:val="24"/>
        </w:rPr>
        <w:t xml:space="preserve">. Согласно заявлению Марченко </w:t>
      </w:r>
      <w:proofErr w:type="spellStart"/>
      <w:r w:rsidRPr="00E04C0D">
        <w:rPr>
          <w:rFonts w:ascii="Times New Roman" w:hAnsi="Times New Roman" w:cs="Times New Roman"/>
          <w:sz w:val="24"/>
          <w:szCs w:val="24"/>
        </w:rPr>
        <w:t>В.А</w:t>
      </w:r>
      <w:proofErr w:type="spellEnd"/>
      <w:r w:rsidRPr="00E04C0D">
        <w:rPr>
          <w:rFonts w:ascii="Times New Roman" w:hAnsi="Times New Roman" w:cs="Times New Roman"/>
          <w:sz w:val="24"/>
          <w:szCs w:val="24"/>
        </w:rPr>
        <w:t>.  ущерб от хищения  составил  8000 рублей, который для неё является</w:t>
      </w:r>
      <w:proofErr w:type="gramEnd"/>
      <w:r w:rsidRPr="00E04C0D">
        <w:rPr>
          <w:rFonts w:ascii="Times New Roman" w:hAnsi="Times New Roman" w:cs="Times New Roman"/>
          <w:sz w:val="24"/>
          <w:szCs w:val="24"/>
        </w:rPr>
        <w:t xml:space="preserve"> значительным.  </w:t>
      </w:r>
    </w:p>
    <w:p w:rsidR="005B5A25" w:rsidRPr="00E04C0D" w:rsidRDefault="005B5A25" w:rsidP="00013FE3">
      <w:pPr>
        <w:pStyle w:val="ConsNonformat"/>
        <w:widowControl/>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Формально в действиях несовершеннолетнего Виденеева Ильи Максимовича усматриваются признаки преступления предусмотренного п. «в», </w:t>
      </w:r>
      <w:proofErr w:type="spellStart"/>
      <w:r w:rsidRPr="00E04C0D">
        <w:rPr>
          <w:rFonts w:ascii="Times New Roman" w:hAnsi="Times New Roman" w:cs="Times New Roman"/>
          <w:sz w:val="24"/>
          <w:szCs w:val="24"/>
        </w:rPr>
        <w:t>ч.2</w:t>
      </w:r>
      <w:proofErr w:type="spellEnd"/>
      <w:r w:rsidRPr="00E04C0D">
        <w:rPr>
          <w:rFonts w:ascii="Times New Roman" w:hAnsi="Times New Roman" w:cs="Times New Roman"/>
          <w:sz w:val="24"/>
          <w:szCs w:val="24"/>
        </w:rPr>
        <w:t xml:space="preserve">    ст. 158 УК РФ</w:t>
      </w:r>
    </w:p>
    <w:p w:rsidR="005B5A25" w:rsidRPr="00E04C0D" w:rsidRDefault="005B5A25" w:rsidP="00013FE3">
      <w:pPr>
        <w:pStyle w:val="ConsNonformat"/>
        <w:widowControl/>
        <w:ind w:firstLine="709"/>
        <w:jc w:val="both"/>
        <w:rPr>
          <w:rFonts w:ascii="Times New Roman" w:hAnsi="Times New Roman" w:cs="Times New Roman"/>
          <w:sz w:val="24"/>
          <w:szCs w:val="24"/>
        </w:rPr>
      </w:pPr>
      <w:r w:rsidRPr="00E04C0D">
        <w:rPr>
          <w:rFonts w:ascii="Times New Roman" w:hAnsi="Times New Roman" w:cs="Times New Roman"/>
          <w:sz w:val="24"/>
          <w:szCs w:val="24"/>
        </w:rPr>
        <w:t xml:space="preserve">Воспитывается подросток в полной, многодетной семье, является старшим ребенком из 4 детей, мать находится в отпуске по уходу за ребенком, отчим работает вахтой на стройке, отец проживает в Санкт-Петербург, доход семьи 100 тыс. рублей в месяц, проживают в частном доме с частичными удобствами. Подросток обучатся в 2 г классе </w:t>
      </w:r>
      <w:proofErr w:type="spellStart"/>
      <w:r w:rsidRPr="00E04C0D">
        <w:rPr>
          <w:rFonts w:ascii="Times New Roman" w:hAnsi="Times New Roman" w:cs="Times New Roman"/>
          <w:sz w:val="24"/>
          <w:szCs w:val="24"/>
        </w:rPr>
        <w:t>МСОШ</w:t>
      </w:r>
      <w:proofErr w:type="spellEnd"/>
      <w:r w:rsidRPr="00E04C0D">
        <w:rPr>
          <w:rFonts w:ascii="Times New Roman" w:hAnsi="Times New Roman" w:cs="Times New Roman"/>
          <w:sz w:val="24"/>
          <w:szCs w:val="24"/>
        </w:rPr>
        <w:t xml:space="preserve"> №1. В отношении матери составлен протокол об АП по ст. 5.35 </w:t>
      </w:r>
      <w:proofErr w:type="spellStart"/>
      <w:r w:rsidRPr="00E04C0D">
        <w:rPr>
          <w:rFonts w:ascii="Times New Roman" w:hAnsi="Times New Roman" w:cs="Times New Roman"/>
          <w:sz w:val="24"/>
          <w:szCs w:val="24"/>
        </w:rPr>
        <w:t>ч.1</w:t>
      </w:r>
      <w:proofErr w:type="spellEnd"/>
      <w:r w:rsidRPr="00E04C0D">
        <w:rPr>
          <w:rFonts w:ascii="Times New Roman" w:hAnsi="Times New Roman" w:cs="Times New Roman"/>
          <w:sz w:val="24"/>
          <w:szCs w:val="24"/>
        </w:rPr>
        <w:t xml:space="preserve"> КоАП РФ. Родители в злоупотреблении алкоголем не замечены</w:t>
      </w:r>
      <w:r w:rsidR="00E04C0D">
        <w:rPr>
          <w:rFonts w:ascii="Times New Roman" w:hAnsi="Times New Roman" w:cs="Times New Roman"/>
          <w:sz w:val="24"/>
          <w:szCs w:val="24"/>
        </w:rPr>
        <w:t>.</w:t>
      </w:r>
    </w:p>
    <w:p w:rsidR="005B5A25" w:rsidRPr="004B1CA2" w:rsidRDefault="005B5A25" w:rsidP="00013FE3">
      <w:pPr>
        <w:pStyle w:val="af8"/>
        <w:spacing w:after="0" w:line="240" w:lineRule="auto"/>
        <w:ind w:left="0" w:firstLine="709"/>
        <w:jc w:val="both"/>
        <w:rPr>
          <w:rFonts w:ascii="Times New Roman" w:hAnsi="Times New Roman"/>
          <w:sz w:val="24"/>
          <w:szCs w:val="24"/>
        </w:rPr>
      </w:pPr>
      <w:r w:rsidRPr="004B1CA2">
        <w:rPr>
          <w:rFonts w:ascii="Times New Roman" w:hAnsi="Times New Roman"/>
          <w:sz w:val="24"/>
          <w:szCs w:val="24"/>
        </w:rPr>
        <w:t xml:space="preserve">В указанный период 2025 зарегистрировано 3 факта самовольных уходов подростков. </w:t>
      </w:r>
    </w:p>
    <w:p w:rsidR="005B5A25" w:rsidRPr="004B1CA2" w:rsidRDefault="005B5A25" w:rsidP="00013FE3">
      <w:pPr>
        <w:pStyle w:val="af8"/>
        <w:spacing w:after="0" w:line="240" w:lineRule="auto"/>
        <w:ind w:left="0" w:firstLine="709"/>
        <w:jc w:val="both"/>
        <w:rPr>
          <w:rFonts w:ascii="Times New Roman" w:hAnsi="Times New Roman"/>
          <w:sz w:val="24"/>
          <w:szCs w:val="24"/>
        </w:rPr>
      </w:pPr>
      <w:r w:rsidRPr="004B1CA2">
        <w:rPr>
          <w:rFonts w:ascii="Times New Roman" w:hAnsi="Times New Roman"/>
          <w:sz w:val="24"/>
          <w:szCs w:val="24"/>
        </w:rPr>
        <w:t xml:space="preserve">13.01.2025 несовершеннолетний Круглов </w:t>
      </w:r>
      <w:proofErr w:type="spellStart"/>
      <w:r w:rsidRPr="004B1CA2">
        <w:rPr>
          <w:rFonts w:ascii="Times New Roman" w:hAnsi="Times New Roman"/>
          <w:sz w:val="24"/>
          <w:szCs w:val="24"/>
        </w:rPr>
        <w:t>В.С</w:t>
      </w:r>
      <w:proofErr w:type="spellEnd"/>
      <w:r w:rsidRPr="004B1CA2">
        <w:rPr>
          <w:rFonts w:ascii="Times New Roman" w:hAnsi="Times New Roman"/>
          <w:sz w:val="24"/>
          <w:szCs w:val="24"/>
        </w:rPr>
        <w:t xml:space="preserve">. 2007 г.р. </w:t>
      </w:r>
      <w:proofErr w:type="gramStart"/>
      <w:r w:rsidRPr="004B1CA2">
        <w:rPr>
          <w:rFonts w:ascii="Times New Roman" w:hAnsi="Times New Roman"/>
          <w:sz w:val="24"/>
          <w:szCs w:val="24"/>
        </w:rPr>
        <w:t>подросток</w:t>
      </w:r>
      <w:proofErr w:type="gramEnd"/>
      <w:r w:rsidRPr="004B1CA2">
        <w:rPr>
          <w:rFonts w:ascii="Times New Roman" w:hAnsi="Times New Roman"/>
          <w:sz w:val="24"/>
          <w:szCs w:val="24"/>
        </w:rPr>
        <w:t xml:space="preserve"> который является оставшимся без попечения родителей в 22.00 не вернулся в общежитие филиала «Удомельский колледж», утром следующего дня был установлен в квартире н/л Нагорной </w:t>
      </w:r>
      <w:proofErr w:type="spellStart"/>
      <w:r w:rsidRPr="004B1CA2">
        <w:rPr>
          <w:rFonts w:ascii="Times New Roman" w:hAnsi="Times New Roman"/>
          <w:sz w:val="24"/>
          <w:szCs w:val="24"/>
        </w:rPr>
        <w:t>А.М</w:t>
      </w:r>
      <w:proofErr w:type="spellEnd"/>
      <w:r w:rsidRPr="004B1CA2">
        <w:rPr>
          <w:rFonts w:ascii="Times New Roman" w:hAnsi="Times New Roman"/>
          <w:sz w:val="24"/>
          <w:szCs w:val="24"/>
        </w:rPr>
        <w:t xml:space="preserve">. по адресу: Тверская область п. Максатиха ул. Полевая д. 34-1. </w:t>
      </w:r>
    </w:p>
    <w:p w:rsidR="005B5A25" w:rsidRPr="004B1CA2" w:rsidRDefault="005B5A25" w:rsidP="00013FE3">
      <w:pPr>
        <w:pStyle w:val="af8"/>
        <w:spacing w:after="0" w:line="240" w:lineRule="auto"/>
        <w:ind w:left="0" w:firstLine="709"/>
        <w:jc w:val="both"/>
        <w:rPr>
          <w:rFonts w:ascii="Times New Roman" w:hAnsi="Times New Roman"/>
          <w:sz w:val="24"/>
          <w:szCs w:val="24"/>
        </w:rPr>
      </w:pPr>
      <w:r w:rsidRPr="004B1CA2">
        <w:rPr>
          <w:rFonts w:ascii="Times New Roman" w:hAnsi="Times New Roman"/>
          <w:sz w:val="24"/>
          <w:szCs w:val="24"/>
        </w:rPr>
        <w:t xml:space="preserve">30.01.2025 около 16:40 несовершеннолетние Сотников Максим Сергеевич 11.12.2008 г.р., проживающий по адресу: Тверская область Максатихинский </w:t>
      </w:r>
      <w:proofErr w:type="spellStart"/>
      <w:r w:rsidRPr="004B1CA2">
        <w:rPr>
          <w:rFonts w:ascii="Times New Roman" w:hAnsi="Times New Roman"/>
          <w:sz w:val="24"/>
          <w:szCs w:val="24"/>
        </w:rPr>
        <w:t>мо</w:t>
      </w:r>
      <w:proofErr w:type="spellEnd"/>
      <w:r w:rsidRPr="004B1CA2">
        <w:rPr>
          <w:rFonts w:ascii="Times New Roman" w:hAnsi="Times New Roman"/>
          <w:sz w:val="24"/>
          <w:szCs w:val="24"/>
        </w:rPr>
        <w:t xml:space="preserve"> п. Малышево ул. Новая д. 25, обучающийся </w:t>
      </w:r>
      <w:proofErr w:type="spellStart"/>
      <w:r w:rsidRPr="004B1CA2">
        <w:rPr>
          <w:rFonts w:ascii="Times New Roman" w:hAnsi="Times New Roman"/>
          <w:sz w:val="24"/>
          <w:szCs w:val="24"/>
        </w:rPr>
        <w:t>МБОУ</w:t>
      </w:r>
      <w:proofErr w:type="spellEnd"/>
      <w:r w:rsidRPr="004B1CA2">
        <w:rPr>
          <w:rFonts w:ascii="Times New Roman" w:hAnsi="Times New Roman"/>
          <w:sz w:val="24"/>
          <w:szCs w:val="24"/>
        </w:rPr>
        <w:t xml:space="preserve"> «Малышевская </w:t>
      </w:r>
      <w:proofErr w:type="spellStart"/>
      <w:r w:rsidRPr="004B1CA2">
        <w:rPr>
          <w:rFonts w:ascii="Times New Roman" w:hAnsi="Times New Roman"/>
          <w:sz w:val="24"/>
          <w:szCs w:val="24"/>
        </w:rPr>
        <w:t>СОШ</w:t>
      </w:r>
      <w:proofErr w:type="spellEnd"/>
      <w:r w:rsidRPr="004B1CA2">
        <w:rPr>
          <w:rFonts w:ascii="Times New Roman" w:hAnsi="Times New Roman"/>
          <w:sz w:val="24"/>
          <w:szCs w:val="24"/>
        </w:rPr>
        <w:t xml:space="preserve">», на учете в </w:t>
      </w:r>
      <w:proofErr w:type="spellStart"/>
      <w:r w:rsidRPr="004B1CA2">
        <w:rPr>
          <w:rFonts w:ascii="Times New Roman" w:hAnsi="Times New Roman"/>
          <w:sz w:val="24"/>
          <w:szCs w:val="24"/>
        </w:rPr>
        <w:t>ПДН</w:t>
      </w:r>
      <w:proofErr w:type="spellEnd"/>
      <w:r w:rsidRPr="004B1CA2">
        <w:rPr>
          <w:rFonts w:ascii="Times New Roman" w:hAnsi="Times New Roman"/>
          <w:sz w:val="24"/>
          <w:szCs w:val="24"/>
        </w:rPr>
        <w:t xml:space="preserve"> не состоит   и Григорьев Николай Николаевич 28.09.2010 г.р., проживающий по адресу: </w:t>
      </w:r>
      <w:proofErr w:type="gramStart"/>
      <w:r w:rsidRPr="004B1CA2">
        <w:rPr>
          <w:rFonts w:ascii="Times New Roman" w:hAnsi="Times New Roman"/>
          <w:sz w:val="24"/>
          <w:szCs w:val="24"/>
        </w:rPr>
        <w:t xml:space="preserve">Тверская область Максатихинский </w:t>
      </w:r>
      <w:proofErr w:type="spellStart"/>
      <w:r w:rsidRPr="004B1CA2">
        <w:rPr>
          <w:rFonts w:ascii="Times New Roman" w:hAnsi="Times New Roman"/>
          <w:sz w:val="24"/>
          <w:szCs w:val="24"/>
        </w:rPr>
        <w:t>мо</w:t>
      </w:r>
      <w:proofErr w:type="spellEnd"/>
      <w:r w:rsidRPr="004B1CA2">
        <w:rPr>
          <w:rFonts w:ascii="Times New Roman" w:hAnsi="Times New Roman"/>
          <w:sz w:val="24"/>
          <w:szCs w:val="24"/>
        </w:rPr>
        <w:t xml:space="preserve"> д. Покров д. 9 , обучающийся «</w:t>
      </w:r>
      <w:proofErr w:type="spellStart"/>
      <w:r w:rsidRPr="004B1CA2">
        <w:rPr>
          <w:rFonts w:ascii="Times New Roman" w:hAnsi="Times New Roman"/>
          <w:sz w:val="24"/>
          <w:szCs w:val="24"/>
        </w:rPr>
        <w:t>Молдинская</w:t>
      </w:r>
      <w:proofErr w:type="spellEnd"/>
      <w:r w:rsidRPr="004B1CA2">
        <w:rPr>
          <w:rFonts w:ascii="Times New Roman" w:hAnsi="Times New Roman"/>
          <w:sz w:val="24"/>
          <w:szCs w:val="24"/>
        </w:rPr>
        <w:t xml:space="preserve"> </w:t>
      </w:r>
      <w:proofErr w:type="spellStart"/>
      <w:r w:rsidRPr="004B1CA2">
        <w:rPr>
          <w:rFonts w:ascii="Times New Roman" w:hAnsi="Times New Roman"/>
          <w:sz w:val="24"/>
          <w:szCs w:val="24"/>
        </w:rPr>
        <w:t>СОШ</w:t>
      </w:r>
      <w:proofErr w:type="spellEnd"/>
      <w:r w:rsidRPr="004B1CA2">
        <w:rPr>
          <w:rFonts w:ascii="Times New Roman" w:hAnsi="Times New Roman"/>
          <w:sz w:val="24"/>
          <w:szCs w:val="24"/>
        </w:rPr>
        <w:t xml:space="preserve">», состоящий на профилактическом учете в </w:t>
      </w:r>
      <w:proofErr w:type="spellStart"/>
      <w:r w:rsidRPr="004B1CA2">
        <w:rPr>
          <w:rFonts w:ascii="Times New Roman" w:hAnsi="Times New Roman"/>
          <w:sz w:val="24"/>
          <w:szCs w:val="24"/>
        </w:rPr>
        <w:t>ПДН</w:t>
      </w:r>
      <w:proofErr w:type="spellEnd"/>
      <w:r w:rsidRPr="004B1CA2">
        <w:rPr>
          <w:rFonts w:ascii="Times New Roman" w:hAnsi="Times New Roman"/>
          <w:sz w:val="24"/>
          <w:szCs w:val="24"/>
        </w:rPr>
        <w:t xml:space="preserve"> Максатихинского ОП самостоятельно без ведома законных представителей покинули помещение Максатихинского ОП.</w:t>
      </w:r>
      <w:proofErr w:type="gramEnd"/>
      <w:r w:rsidRPr="004B1CA2">
        <w:rPr>
          <w:rFonts w:ascii="Times New Roman" w:hAnsi="Times New Roman"/>
          <w:sz w:val="24"/>
          <w:szCs w:val="24"/>
        </w:rPr>
        <w:t xml:space="preserve"> Подростки в 01.40 31.01.2025 были установлены на ул. </w:t>
      </w:r>
      <w:proofErr w:type="spellStart"/>
      <w:r w:rsidRPr="004B1CA2">
        <w:rPr>
          <w:rFonts w:ascii="Times New Roman" w:hAnsi="Times New Roman"/>
          <w:sz w:val="24"/>
          <w:szCs w:val="24"/>
        </w:rPr>
        <w:t>Вагжанова</w:t>
      </w:r>
      <w:proofErr w:type="spellEnd"/>
      <w:r w:rsidRPr="004B1CA2">
        <w:rPr>
          <w:rFonts w:ascii="Times New Roman" w:hAnsi="Times New Roman"/>
          <w:sz w:val="24"/>
          <w:szCs w:val="24"/>
        </w:rPr>
        <w:t xml:space="preserve"> г. Тверь и доставлены в Максатихинское ОП.  </w:t>
      </w:r>
    </w:p>
    <w:p w:rsidR="005B5A25" w:rsidRPr="004B1CA2" w:rsidRDefault="005B5A25" w:rsidP="00013FE3">
      <w:pPr>
        <w:ind w:firstLine="709"/>
        <w:jc w:val="both"/>
        <w:rPr>
          <w:rFonts w:ascii="Times New Roman" w:hAnsi="Times New Roman" w:cs="Times New Roman"/>
          <w:sz w:val="24"/>
          <w:szCs w:val="24"/>
        </w:rPr>
      </w:pPr>
      <w:r w:rsidRPr="004B1CA2">
        <w:rPr>
          <w:rFonts w:ascii="Times New Roman" w:hAnsi="Times New Roman" w:cs="Times New Roman"/>
          <w:sz w:val="24"/>
          <w:szCs w:val="24"/>
        </w:rPr>
        <w:t>В</w:t>
      </w:r>
      <w:r w:rsidRPr="004B1CA2">
        <w:rPr>
          <w:rFonts w:ascii="Times New Roman" w:hAnsi="Times New Roman" w:cs="Times New Roman"/>
          <w:b/>
          <w:sz w:val="24"/>
          <w:szCs w:val="24"/>
        </w:rPr>
        <w:t xml:space="preserve"> </w:t>
      </w:r>
      <w:proofErr w:type="spellStart"/>
      <w:r w:rsidRPr="004B1CA2">
        <w:rPr>
          <w:rFonts w:ascii="Times New Roman" w:hAnsi="Times New Roman" w:cs="Times New Roman"/>
          <w:sz w:val="24"/>
          <w:szCs w:val="24"/>
        </w:rPr>
        <w:t>ЦВСНП</w:t>
      </w:r>
      <w:proofErr w:type="spellEnd"/>
      <w:r w:rsidRPr="004B1CA2">
        <w:rPr>
          <w:rFonts w:ascii="Times New Roman" w:hAnsi="Times New Roman" w:cs="Times New Roman"/>
          <w:sz w:val="24"/>
          <w:szCs w:val="24"/>
        </w:rPr>
        <w:t xml:space="preserve"> в</w:t>
      </w:r>
      <w:r w:rsidRPr="004B1CA2">
        <w:rPr>
          <w:rFonts w:ascii="Times New Roman" w:hAnsi="Times New Roman" w:cs="Times New Roman"/>
          <w:sz w:val="24"/>
          <w:szCs w:val="24"/>
          <w:u w:val="single"/>
        </w:rPr>
        <w:t xml:space="preserve">  2025 году</w:t>
      </w:r>
      <w:r w:rsidRPr="004B1CA2">
        <w:rPr>
          <w:rFonts w:ascii="Times New Roman" w:hAnsi="Times New Roman" w:cs="Times New Roman"/>
          <w:sz w:val="24"/>
          <w:szCs w:val="24"/>
        </w:rPr>
        <w:t xml:space="preserve"> Максатихинским ОП  несовершеннолетние не помещались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 – 0). За текущий период несовершеннолетних, совершивших правонарушение, влекущее административную ответственность, если вследствие удаленного места их проживания они не могут быть переданы родителям или другим законным представителям, а также совершивших общественно опасные деяния не выявлено. Оснований направлять несовершеннолетних в </w:t>
      </w:r>
      <w:proofErr w:type="spellStart"/>
      <w:r w:rsidRPr="004B1CA2">
        <w:rPr>
          <w:rFonts w:ascii="Times New Roman" w:hAnsi="Times New Roman" w:cs="Times New Roman"/>
          <w:sz w:val="24"/>
          <w:szCs w:val="24"/>
        </w:rPr>
        <w:t>ЦВСНП</w:t>
      </w:r>
      <w:proofErr w:type="spellEnd"/>
      <w:r w:rsidRPr="004B1CA2">
        <w:rPr>
          <w:rFonts w:ascii="Times New Roman" w:hAnsi="Times New Roman" w:cs="Times New Roman"/>
          <w:sz w:val="24"/>
          <w:szCs w:val="24"/>
        </w:rPr>
        <w:t xml:space="preserve"> не было.</w:t>
      </w:r>
    </w:p>
    <w:p w:rsidR="005B5A25" w:rsidRPr="004B1CA2" w:rsidRDefault="005B5A25" w:rsidP="00013FE3">
      <w:pPr>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Проводилась работа по применению административного законодательства, направленного на профилактику безнадзорности и правонарушений несовершеннолетних. </w:t>
      </w:r>
    </w:p>
    <w:p w:rsidR="005B5A25" w:rsidRPr="004B1CA2" w:rsidRDefault="005B5A25" w:rsidP="00013FE3">
      <w:pPr>
        <w:ind w:firstLine="709"/>
        <w:jc w:val="both"/>
        <w:rPr>
          <w:rFonts w:ascii="Times New Roman" w:hAnsi="Times New Roman" w:cs="Times New Roman"/>
          <w:sz w:val="24"/>
          <w:szCs w:val="24"/>
        </w:rPr>
      </w:pPr>
      <w:r w:rsidRPr="004B1CA2">
        <w:rPr>
          <w:rFonts w:ascii="Times New Roman" w:hAnsi="Times New Roman" w:cs="Times New Roman"/>
          <w:b/>
          <w:sz w:val="24"/>
          <w:szCs w:val="24"/>
          <w:u w:val="single"/>
        </w:rPr>
        <w:t xml:space="preserve"> Административных правонарушений </w:t>
      </w:r>
      <w:r w:rsidRPr="004B1CA2">
        <w:rPr>
          <w:rFonts w:ascii="Times New Roman" w:hAnsi="Times New Roman" w:cs="Times New Roman"/>
          <w:sz w:val="24"/>
          <w:szCs w:val="24"/>
        </w:rPr>
        <w:t xml:space="preserve"> </w:t>
      </w:r>
      <w:r w:rsidRPr="004B1CA2">
        <w:rPr>
          <w:rFonts w:ascii="Times New Roman" w:hAnsi="Times New Roman" w:cs="Times New Roman"/>
          <w:b/>
          <w:sz w:val="24"/>
          <w:szCs w:val="24"/>
          <w:u w:val="single"/>
        </w:rPr>
        <w:t>за 12 месяцев 2025 года</w:t>
      </w:r>
      <w:r w:rsidRPr="004B1CA2">
        <w:rPr>
          <w:rFonts w:ascii="Times New Roman" w:hAnsi="Times New Roman" w:cs="Times New Roman"/>
          <w:sz w:val="24"/>
          <w:szCs w:val="24"/>
        </w:rPr>
        <w:t xml:space="preserve"> в Максатихинском ОП выявлено: </w:t>
      </w:r>
    </w:p>
    <w:p w:rsidR="005B5A25" w:rsidRPr="004B1CA2" w:rsidRDefault="00013FE3" w:rsidP="00013FE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5B5A25" w:rsidRPr="004B1CA2">
        <w:rPr>
          <w:rFonts w:ascii="Times New Roman" w:hAnsi="Times New Roman" w:cs="Times New Roman"/>
          <w:sz w:val="24"/>
          <w:szCs w:val="24"/>
          <w:u w:val="single"/>
        </w:rPr>
        <w:t xml:space="preserve">Всего (все службы) – 32 </w:t>
      </w:r>
      <w:r w:rsidR="005B5A25" w:rsidRPr="004B1CA2">
        <w:rPr>
          <w:rFonts w:ascii="Times New Roman" w:hAnsi="Times New Roman" w:cs="Times New Roman"/>
          <w:sz w:val="24"/>
          <w:szCs w:val="24"/>
        </w:rPr>
        <w:t>несовершеннолетних – (</w:t>
      </w:r>
      <w:proofErr w:type="spellStart"/>
      <w:r w:rsidR="005B5A25" w:rsidRPr="004B1CA2">
        <w:rPr>
          <w:rFonts w:ascii="Times New Roman" w:hAnsi="Times New Roman" w:cs="Times New Roman"/>
          <w:sz w:val="24"/>
          <w:szCs w:val="24"/>
        </w:rPr>
        <w:t>АППГ</w:t>
      </w:r>
      <w:proofErr w:type="spellEnd"/>
      <w:r w:rsidR="005B5A25" w:rsidRPr="004B1CA2">
        <w:rPr>
          <w:rFonts w:ascii="Times New Roman" w:hAnsi="Times New Roman" w:cs="Times New Roman"/>
          <w:sz w:val="24"/>
          <w:szCs w:val="24"/>
        </w:rPr>
        <w:t xml:space="preserve"> </w:t>
      </w:r>
      <w:r w:rsidR="005B5A25" w:rsidRPr="004B1CA2">
        <w:rPr>
          <w:rFonts w:ascii="Times New Roman" w:hAnsi="Times New Roman" w:cs="Times New Roman"/>
          <w:color w:val="C00000"/>
          <w:sz w:val="24"/>
          <w:szCs w:val="24"/>
        </w:rPr>
        <w:t xml:space="preserve">– </w:t>
      </w:r>
      <w:r w:rsidR="005B5A25" w:rsidRPr="004B1CA2">
        <w:rPr>
          <w:rFonts w:ascii="Times New Roman" w:hAnsi="Times New Roman" w:cs="Times New Roman"/>
          <w:sz w:val="24"/>
          <w:szCs w:val="24"/>
        </w:rPr>
        <w:t>53)</w:t>
      </w:r>
    </w:p>
    <w:p w:rsidR="005B5A25" w:rsidRPr="004B1CA2" w:rsidRDefault="005B5A25" w:rsidP="00013FE3">
      <w:pPr>
        <w:ind w:left="709"/>
        <w:jc w:val="both"/>
        <w:rPr>
          <w:rFonts w:ascii="Times New Roman" w:hAnsi="Times New Roman" w:cs="Times New Roman"/>
          <w:sz w:val="24"/>
          <w:szCs w:val="24"/>
        </w:rPr>
      </w:pPr>
      <w:r w:rsidRPr="004B1CA2">
        <w:rPr>
          <w:rFonts w:ascii="Times New Roman" w:hAnsi="Times New Roman" w:cs="Times New Roman"/>
          <w:sz w:val="24"/>
          <w:szCs w:val="24"/>
          <w:u w:val="single"/>
        </w:rPr>
        <w:t xml:space="preserve">Сотрудниками </w:t>
      </w:r>
      <w:proofErr w:type="spellStart"/>
      <w:r w:rsidRPr="004B1CA2">
        <w:rPr>
          <w:rFonts w:ascii="Times New Roman" w:hAnsi="Times New Roman" w:cs="Times New Roman"/>
          <w:sz w:val="24"/>
          <w:szCs w:val="24"/>
          <w:u w:val="single"/>
        </w:rPr>
        <w:t>ПДН</w:t>
      </w:r>
      <w:proofErr w:type="spellEnd"/>
      <w:r w:rsidRPr="004B1CA2">
        <w:rPr>
          <w:rFonts w:ascii="Times New Roman" w:hAnsi="Times New Roman" w:cs="Times New Roman"/>
          <w:sz w:val="24"/>
          <w:szCs w:val="24"/>
          <w:u w:val="single"/>
        </w:rPr>
        <w:t xml:space="preserve"> –7 (</w:t>
      </w:r>
      <w:proofErr w:type="spellStart"/>
      <w:r w:rsidRPr="004B1CA2">
        <w:rPr>
          <w:rFonts w:ascii="Times New Roman" w:hAnsi="Times New Roman" w:cs="Times New Roman"/>
          <w:sz w:val="24"/>
          <w:szCs w:val="24"/>
          <w:u w:val="single"/>
        </w:rPr>
        <w:t>АППГ</w:t>
      </w:r>
      <w:proofErr w:type="spellEnd"/>
      <w:r w:rsidRPr="004B1CA2">
        <w:rPr>
          <w:rFonts w:ascii="Times New Roman" w:hAnsi="Times New Roman" w:cs="Times New Roman"/>
          <w:sz w:val="24"/>
          <w:szCs w:val="24"/>
          <w:u w:val="single"/>
        </w:rPr>
        <w:t>-9)</w:t>
      </w:r>
      <w:r w:rsidRPr="004B1CA2">
        <w:rPr>
          <w:rFonts w:ascii="Times New Roman" w:hAnsi="Times New Roman" w:cs="Times New Roman"/>
          <w:sz w:val="24"/>
          <w:szCs w:val="24"/>
        </w:rPr>
        <w:t xml:space="preserve">, </w:t>
      </w:r>
    </w:p>
    <w:p w:rsidR="005B5A25" w:rsidRPr="004B1CA2" w:rsidRDefault="00013FE3" w:rsidP="00013FE3">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005B5A25" w:rsidRPr="004B1CA2">
        <w:rPr>
          <w:rFonts w:ascii="Times New Roman" w:hAnsi="Times New Roman" w:cs="Times New Roman"/>
          <w:sz w:val="24"/>
          <w:szCs w:val="24"/>
          <w:u w:val="single"/>
        </w:rPr>
        <w:t>Всего (все службы)</w:t>
      </w:r>
      <w:r w:rsidR="005B5A25" w:rsidRPr="004B1CA2">
        <w:rPr>
          <w:rFonts w:ascii="Times New Roman" w:hAnsi="Times New Roman" w:cs="Times New Roman"/>
          <w:b/>
          <w:sz w:val="24"/>
          <w:szCs w:val="24"/>
          <w:u w:val="single"/>
        </w:rPr>
        <w:t xml:space="preserve"> – </w:t>
      </w:r>
      <w:r w:rsidR="005B5A25" w:rsidRPr="004B1CA2">
        <w:rPr>
          <w:rFonts w:ascii="Times New Roman" w:hAnsi="Times New Roman" w:cs="Times New Roman"/>
          <w:sz w:val="24"/>
          <w:szCs w:val="24"/>
          <w:u w:val="single"/>
        </w:rPr>
        <w:t xml:space="preserve">64 </w:t>
      </w:r>
      <w:r w:rsidR="005B5A25" w:rsidRPr="004B1CA2">
        <w:rPr>
          <w:rFonts w:ascii="Times New Roman" w:hAnsi="Times New Roman" w:cs="Times New Roman"/>
          <w:sz w:val="24"/>
          <w:szCs w:val="24"/>
        </w:rPr>
        <w:t>законных представителей - (</w:t>
      </w:r>
      <w:proofErr w:type="spellStart"/>
      <w:r w:rsidR="005B5A25" w:rsidRPr="004B1CA2">
        <w:rPr>
          <w:rFonts w:ascii="Times New Roman" w:hAnsi="Times New Roman" w:cs="Times New Roman"/>
          <w:sz w:val="24"/>
          <w:szCs w:val="24"/>
        </w:rPr>
        <w:t>АППГ</w:t>
      </w:r>
      <w:proofErr w:type="spellEnd"/>
      <w:r w:rsidR="005B5A25" w:rsidRPr="004B1CA2">
        <w:rPr>
          <w:rFonts w:ascii="Times New Roman" w:hAnsi="Times New Roman" w:cs="Times New Roman"/>
          <w:sz w:val="24"/>
          <w:szCs w:val="24"/>
        </w:rPr>
        <w:t xml:space="preserve"> – 75); </w:t>
      </w:r>
    </w:p>
    <w:p w:rsidR="005B5A25" w:rsidRPr="004B1CA2" w:rsidRDefault="005B5A25" w:rsidP="00013FE3">
      <w:pPr>
        <w:ind w:left="709"/>
        <w:jc w:val="both"/>
        <w:rPr>
          <w:rFonts w:ascii="Times New Roman" w:hAnsi="Times New Roman" w:cs="Times New Roman"/>
          <w:sz w:val="24"/>
          <w:szCs w:val="24"/>
        </w:rPr>
      </w:pPr>
      <w:r w:rsidRPr="004B1CA2">
        <w:rPr>
          <w:rFonts w:ascii="Times New Roman" w:hAnsi="Times New Roman" w:cs="Times New Roman"/>
          <w:sz w:val="24"/>
          <w:szCs w:val="24"/>
          <w:u w:val="single"/>
        </w:rPr>
        <w:t xml:space="preserve">Сотрудниками </w:t>
      </w:r>
      <w:proofErr w:type="spellStart"/>
      <w:r w:rsidRPr="004B1CA2">
        <w:rPr>
          <w:rFonts w:ascii="Times New Roman" w:hAnsi="Times New Roman" w:cs="Times New Roman"/>
          <w:sz w:val="24"/>
          <w:szCs w:val="24"/>
          <w:u w:val="single"/>
        </w:rPr>
        <w:t>ПДН</w:t>
      </w:r>
      <w:proofErr w:type="spellEnd"/>
      <w:r w:rsidRPr="004B1CA2">
        <w:rPr>
          <w:rFonts w:ascii="Times New Roman" w:hAnsi="Times New Roman" w:cs="Times New Roman"/>
          <w:sz w:val="24"/>
          <w:szCs w:val="24"/>
          <w:u w:val="single"/>
        </w:rPr>
        <w:t xml:space="preserve"> – 60</w:t>
      </w:r>
      <w:r w:rsidRPr="004B1CA2">
        <w:rPr>
          <w:rFonts w:ascii="Times New Roman" w:hAnsi="Times New Roman" w:cs="Times New Roman"/>
          <w:sz w:val="24"/>
          <w:szCs w:val="24"/>
        </w:rPr>
        <w:t xml:space="preserve"> законных представителей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-69) </w:t>
      </w:r>
    </w:p>
    <w:p w:rsidR="005B5A25" w:rsidRPr="004B1CA2" w:rsidRDefault="005B5A25" w:rsidP="00013FE3">
      <w:pPr>
        <w:ind w:left="709"/>
        <w:jc w:val="both"/>
        <w:rPr>
          <w:rFonts w:ascii="Times New Roman" w:hAnsi="Times New Roman" w:cs="Times New Roman"/>
          <w:sz w:val="24"/>
          <w:szCs w:val="24"/>
        </w:rPr>
      </w:pPr>
      <w:r w:rsidRPr="004B1CA2">
        <w:rPr>
          <w:rFonts w:ascii="Times New Roman" w:hAnsi="Times New Roman" w:cs="Times New Roman"/>
          <w:sz w:val="24"/>
          <w:szCs w:val="24"/>
          <w:u w:val="single"/>
        </w:rPr>
        <w:t xml:space="preserve"> Иных  лиц</w:t>
      </w:r>
      <w:r w:rsidRPr="004B1CA2">
        <w:rPr>
          <w:rFonts w:ascii="Times New Roman" w:hAnsi="Times New Roman" w:cs="Times New Roman"/>
          <w:sz w:val="24"/>
          <w:szCs w:val="24"/>
        </w:rPr>
        <w:t xml:space="preserve"> – 5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- 5). </w:t>
      </w:r>
    </w:p>
    <w:p w:rsidR="005B5A25" w:rsidRDefault="005B5A25" w:rsidP="00013FE3">
      <w:pPr>
        <w:ind w:firstLine="709"/>
        <w:jc w:val="both"/>
        <w:rPr>
          <w:rFonts w:ascii="Times New Roman" w:hAnsi="Times New Roman" w:cs="Times New Roman"/>
          <w:sz w:val="24"/>
          <w:szCs w:val="24"/>
        </w:rPr>
      </w:pPr>
    </w:p>
    <w:p w:rsidR="00E04C0D" w:rsidRDefault="00E04C0D" w:rsidP="00013FE3">
      <w:pPr>
        <w:ind w:firstLine="709"/>
        <w:jc w:val="both"/>
        <w:rPr>
          <w:rFonts w:ascii="Times New Roman" w:hAnsi="Times New Roman" w:cs="Times New Roman"/>
          <w:sz w:val="24"/>
          <w:szCs w:val="24"/>
        </w:rPr>
      </w:pPr>
    </w:p>
    <w:p w:rsidR="00E04C0D" w:rsidRDefault="00E04C0D" w:rsidP="00013FE3">
      <w:pPr>
        <w:ind w:firstLine="709"/>
        <w:jc w:val="both"/>
        <w:rPr>
          <w:rFonts w:ascii="Times New Roman" w:hAnsi="Times New Roman" w:cs="Times New Roman"/>
          <w:sz w:val="24"/>
          <w:szCs w:val="24"/>
        </w:rPr>
      </w:pPr>
    </w:p>
    <w:p w:rsidR="00E04C0D" w:rsidRDefault="00E04C0D" w:rsidP="00013FE3">
      <w:pPr>
        <w:ind w:firstLine="709"/>
        <w:jc w:val="both"/>
        <w:rPr>
          <w:rFonts w:ascii="Times New Roman" w:hAnsi="Times New Roman" w:cs="Times New Roman"/>
          <w:sz w:val="24"/>
          <w:szCs w:val="24"/>
        </w:rPr>
      </w:pPr>
    </w:p>
    <w:p w:rsidR="00E04C0D" w:rsidRPr="004B1CA2" w:rsidRDefault="00E04C0D" w:rsidP="00013FE3">
      <w:pPr>
        <w:ind w:firstLine="709"/>
        <w:jc w:val="both"/>
        <w:rPr>
          <w:rFonts w:ascii="Times New Roman" w:hAnsi="Times New Roman" w:cs="Times New Roman"/>
          <w:sz w:val="24"/>
          <w:szCs w:val="24"/>
        </w:rPr>
      </w:pPr>
    </w:p>
    <w:p w:rsidR="005B5A25" w:rsidRPr="004B1CA2" w:rsidRDefault="005B5A25" w:rsidP="00013FE3">
      <w:pPr>
        <w:ind w:firstLine="709"/>
        <w:jc w:val="both"/>
        <w:rPr>
          <w:rFonts w:ascii="Times New Roman" w:hAnsi="Times New Roman" w:cs="Times New Roman"/>
          <w:sz w:val="24"/>
          <w:szCs w:val="24"/>
        </w:rPr>
      </w:pPr>
      <w:r w:rsidRPr="004B1CA2">
        <w:rPr>
          <w:rFonts w:ascii="Times New Roman" w:hAnsi="Times New Roman" w:cs="Times New Roman"/>
          <w:sz w:val="24"/>
          <w:szCs w:val="24"/>
        </w:rPr>
        <w:lastRenderedPageBreak/>
        <w:t>По видам административных правонарушений (</w:t>
      </w:r>
      <w:r w:rsidRPr="004B1CA2">
        <w:rPr>
          <w:rFonts w:ascii="Times New Roman" w:hAnsi="Times New Roman" w:cs="Times New Roman"/>
          <w:b/>
          <w:sz w:val="24"/>
          <w:szCs w:val="24"/>
        </w:rPr>
        <w:t xml:space="preserve">сотрудниками </w:t>
      </w:r>
      <w:proofErr w:type="spellStart"/>
      <w:r w:rsidRPr="004B1CA2">
        <w:rPr>
          <w:rFonts w:ascii="Times New Roman" w:hAnsi="Times New Roman" w:cs="Times New Roman"/>
          <w:b/>
          <w:sz w:val="24"/>
          <w:szCs w:val="24"/>
        </w:rPr>
        <w:t>ПДН</w:t>
      </w:r>
      <w:proofErr w:type="spellEnd"/>
      <w:r w:rsidRPr="004B1CA2">
        <w:rPr>
          <w:rFonts w:ascii="Times New Roman" w:hAnsi="Times New Roman" w:cs="Times New Roman"/>
          <w:sz w:val="24"/>
          <w:szCs w:val="24"/>
        </w:rPr>
        <w:t xml:space="preserve">): </w:t>
      </w:r>
    </w:p>
    <w:p w:rsidR="005B5A25" w:rsidRPr="004B1CA2" w:rsidRDefault="005B5A25" w:rsidP="00013FE3">
      <w:pPr>
        <w:ind w:firstLine="709"/>
        <w:jc w:val="both"/>
        <w:rPr>
          <w:rFonts w:ascii="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2126"/>
        <w:gridCol w:w="1794"/>
      </w:tblGrid>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jc w:val="center"/>
              <w:rPr>
                <w:rFonts w:ascii="Times New Roman" w:hAnsi="Times New Roman" w:cs="Times New Roman"/>
                <w:b/>
                <w:sz w:val="24"/>
                <w:szCs w:val="24"/>
              </w:rPr>
            </w:pPr>
            <w:r w:rsidRPr="004B1CA2">
              <w:rPr>
                <w:rFonts w:ascii="Times New Roman" w:hAnsi="Times New Roman" w:cs="Times New Roman"/>
                <w:b/>
                <w:sz w:val="24"/>
                <w:szCs w:val="24"/>
              </w:rPr>
              <w:t>Статья</w:t>
            </w:r>
          </w:p>
        </w:tc>
        <w:tc>
          <w:tcPr>
            <w:tcW w:w="2126"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jc w:val="center"/>
              <w:rPr>
                <w:rFonts w:ascii="Times New Roman" w:hAnsi="Times New Roman" w:cs="Times New Roman"/>
                <w:b/>
                <w:sz w:val="24"/>
                <w:szCs w:val="24"/>
              </w:rPr>
            </w:pPr>
            <w:r w:rsidRPr="004B1CA2">
              <w:rPr>
                <w:rFonts w:ascii="Times New Roman" w:hAnsi="Times New Roman" w:cs="Times New Roman"/>
                <w:b/>
                <w:sz w:val="24"/>
                <w:szCs w:val="24"/>
              </w:rPr>
              <w:t>Максатиха</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jc w:val="center"/>
              <w:rPr>
                <w:rFonts w:ascii="Times New Roman" w:hAnsi="Times New Roman" w:cs="Times New Roman"/>
                <w:b/>
                <w:sz w:val="24"/>
                <w:szCs w:val="24"/>
              </w:rPr>
            </w:pPr>
            <w:proofErr w:type="spellStart"/>
            <w:r w:rsidRPr="004B1CA2">
              <w:rPr>
                <w:rFonts w:ascii="Times New Roman" w:hAnsi="Times New Roman" w:cs="Times New Roman"/>
                <w:b/>
                <w:sz w:val="24"/>
                <w:szCs w:val="24"/>
              </w:rPr>
              <w:t>АППГ</w:t>
            </w:r>
            <w:proofErr w:type="spellEnd"/>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5.35</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55</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69</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6.23 ч. 2</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2</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20.22</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3</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 xml:space="preserve">7.17 </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7.27</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1</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20.1</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20.21</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4</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20.20 ч. 1</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 xml:space="preserve">6.10 </w:t>
            </w:r>
            <w:proofErr w:type="spellStart"/>
            <w:r w:rsidRPr="004B1CA2">
              <w:rPr>
                <w:rFonts w:ascii="Times New Roman" w:hAnsi="Times New Roman" w:cs="Times New Roman"/>
                <w:sz w:val="24"/>
                <w:szCs w:val="24"/>
              </w:rPr>
              <w:t>ч.1</w:t>
            </w:r>
            <w:proofErr w:type="spellEnd"/>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3</w:t>
            </w:r>
          </w:p>
        </w:tc>
        <w:tc>
          <w:tcPr>
            <w:tcW w:w="1794" w:type="dxa"/>
            <w:tcBorders>
              <w:top w:val="single" w:sz="4" w:space="0" w:color="auto"/>
              <w:left w:val="single" w:sz="4" w:space="0" w:color="auto"/>
              <w:bottom w:val="single" w:sz="4" w:space="0" w:color="auto"/>
              <w:right w:val="single" w:sz="4" w:space="0" w:color="auto"/>
            </w:tcBorders>
            <w:hideMark/>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1</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6.1.1</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2</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6.24 ч. 1</w:t>
            </w:r>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0</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6</w:t>
            </w:r>
          </w:p>
        </w:tc>
      </w:tr>
      <w:tr w:rsidR="005B5A25" w:rsidRPr="004B1CA2" w:rsidTr="005B5A25">
        <w:tc>
          <w:tcPr>
            <w:tcW w:w="1773"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rPr>
                <w:rFonts w:ascii="Times New Roman" w:hAnsi="Times New Roman" w:cs="Times New Roman"/>
                <w:sz w:val="24"/>
                <w:szCs w:val="24"/>
              </w:rPr>
            </w:pPr>
            <w:r w:rsidRPr="004B1CA2">
              <w:rPr>
                <w:rFonts w:ascii="Times New Roman" w:hAnsi="Times New Roman" w:cs="Times New Roman"/>
                <w:sz w:val="24"/>
                <w:szCs w:val="24"/>
              </w:rPr>
              <w:t xml:space="preserve">14.16 </w:t>
            </w:r>
            <w:proofErr w:type="spellStart"/>
            <w:r w:rsidRPr="004B1CA2">
              <w:rPr>
                <w:rFonts w:ascii="Times New Roman" w:hAnsi="Times New Roman" w:cs="Times New Roman"/>
                <w:sz w:val="24"/>
                <w:szCs w:val="24"/>
              </w:rPr>
              <w:t>ч.2.1</w:t>
            </w:r>
            <w:proofErr w:type="spellEnd"/>
          </w:p>
        </w:tc>
        <w:tc>
          <w:tcPr>
            <w:tcW w:w="2126"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tcPr>
          <w:p w:rsidR="005B5A25" w:rsidRPr="004B1CA2" w:rsidRDefault="005B5A25" w:rsidP="005B5A25">
            <w:pPr>
              <w:spacing w:line="276" w:lineRule="auto"/>
              <w:jc w:val="center"/>
              <w:rPr>
                <w:rFonts w:ascii="Times New Roman" w:hAnsi="Times New Roman" w:cs="Times New Roman"/>
                <w:sz w:val="24"/>
                <w:szCs w:val="24"/>
              </w:rPr>
            </w:pPr>
            <w:r w:rsidRPr="004B1CA2">
              <w:rPr>
                <w:rFonts w:ascii="Times New Roman" w:hAnsi="Times New Roman" w:cs="Times New Roman"/>
                <w:sz w:val="24"/>
                <w:szCs w:val="24"/>
              </w:rPr>
              <w:t>2</w:t>
            </w:r>
          </w:p>
        </w:tc>
      </w:tr>
    </w:tbl>
    <w:p w:rsidR="005B5A25" w:rsidRPr="004B1CA2" w:rsidRDefault="005B5A25" w:rsidP="005B5A25">
      <w:pPr>
        <w:pStyle w:val="af8"/>
        <w:spacing w:line="240" w:lineRule="auto"/>
        <w:ind w:left="0"/>
        <w:jc w:val="both"/>
        <w:rPr>
          <w:rFonts w:ascii="Times New Roman" w:hAnsi="Times New Roman"/>
          <w:sz w:val="24"/>
          <w:szCs w:val="24"/>
        </w:rPr>
      </w:pPr>
      <w:r w:rsidRPr="004B1CA2">
        <w:rPr>
          <w:rFonts w:ascii="Times New Roman" w:hAnsi="Times New Roman"/>
          <w:sz w:val="24"/>
          <w:szCs w:val="24"/>
        </w:rPr>
        <w:br w:type="textWrapping" w:clear="all"/>
      </w:r>
      <w:r w:rsidRPr="004B1CA2">
        <w:rPr>
          <w:rFonts w:ascii="Times New Roman" w:hAnsi="Times New Roman"/>
          <w:sz w:val="24"/>
          <w:szCs w:val="24"/>
        </w:rPr>
        <w:tab/>
        <w:t xml:space="preserve">За указанный период выявлен 1 </w:t>
      </w:r>
      <w:proofErr w:type="gramStart"/>
      <w:r w:rsidRPr="004B1CA2">
        <w:rPr>
          <w:rFonts w:ascii="Times New Roman" w:hAnsi="Times New Roman"/>
          <w:sz w:val="24"/>
          <w:szCs w:val="24"/>
        </w:rPr>
        <w:t>подросток</w:t>
      </w:r>
      <w:proofErr w:type="gramEnd"/>
      <w:r w:rsidRPr="004B1CA2">
        <w:rPr>
          <w:rFonts w:ascii="Times New Roman" w:hAnsi="Times New Roman"/>
          <w:sz w:val="24"/>
          <w:szCs w:val="24"/>
        </w:rPr>
        <w:t xml:space="preserve"> употребляющий наркотические вещества, в отношении которого составлено 3 административных протокола по ст. 6.9 ч. 1 КоАП РФ. </w:t>
      </w:r>
    </w:p>
    <w:p w:rsidR="005B5A25" w:rsidRPr="004B1CA2" w:rsidRDefault="005B5A25" w:rsidP="005B5A25">
      <w:pPr>
        <w:pStyle w:val="af8"/>
        <w:spacing w:line="240" w:lineRule="auto"/>
        <w:ind w:left="0" w:firstLine="708"/>
        <w:jc w:val="both"/>
        <w:rPr>
          <w:rFonts w:ascii="Times New Roman" w:hAnsi="Times New Roman"/>
          <w:sz w:val="24"/>
          <w:szCs w:val="24"/>
        </w:rPr>
      </w:pPr>
      <w:r w:rsidRPr="004B1CA2">
        <w:rPr>
          <w:rFonts w:ascii="Times New Roman" w:hAnsi="Times New Roman"/>
          <w:sz w:val="24"/>
          <w:szCs w:val="24"/>
        </w:rPr>
        <w:t xml:space="preserve">Сотрудниками Центрального ОП в ноябре 2025 выявлен 1 несовершеннолетний проживающий на территории Максатихинского округа потребляющий наркотические вещества, в отношении подростка на заседании </w:t>
      </w:r>
      <w:proofErr w:type="spellStart"/>
      <w:r w:rsidRPr="004B1CA2">
        <w:rPr>
          <w:rFonts w:ascii="Times New Roman" w:hAnsi="Times New Roman"/>
          <w:sz w:val="24"/>
          <w:szCs w:val="24"/>
        </w:rPr>
        <w:t>КДН</w:t>
      </w:r>
      <w:proofErr w:type="spellEnd"/>
      <w:r w:rsidRPr="004B1CA2">
        <w:rPr>
          <w:rFonts w:ascii="Times New Roman" w:hAnsi="Times New Roman"/>
          <w:sz w:val="24"/>
          <w:szCs w:val="24"/>
        </w:rPr>
        <w:t xml:space="preserve"> и </w:t>
      </w:r>
      <w:proofErr w:type="spellStart"/>
      <w:r w:rsidRPr="004B1CA2">
        <w:rPr>
          <w:rFonts w:ascii="Times New Roman" w:hAnsi="Times New Roman"/>
          <w:sz w:val="24"/>
          <w:szCs w:val="24"/>
        </w:rPr>
        <w:t>ЗП</w:t>
      </w:r>
      <w:proofErr w:type="spellEnd"/>
      <w:r w:rsidRPr="004B1CA2">
        <w:rPr>
          <w:rFonts w:ascii="Times New Roman" w:hAnsi="Times New Roman"/>
          <w:sz w:val="24"/>
          <w:szCs w:val="24"/>
        </w:rPr>
        <w:t xml:space="preserve"> было рассмотрено 2 протокола </w:t>
      </w:r>
      <w:proofErr w:type="gramStart"/>
      <w:r w:rsidRPr="004B1CA2">
        <w:rPr>
          <w:rFonts w:ascii="Times New Roman" w:hAnsi="Times New Roman"/>
          <w:sz w:val="24"/>
          <w:szCs w:val="24"/>
        </w:rPr>
        <w:t xml:space="preserve">( </w:t>
      </w:r>
      <w:proofErr w:type="gramEnd"/>
      <w:r w:rsidRPr="004B1CA2">
        <w:rPr>
          <w:rFonts w:ascii="Times New Roman" w:hAnsi="Times New Roman"/>
          <w:sz w:val="24"/>
          <w:szCs w:val="24"/>
        </w:rPr>
        <w:t xml:space="preserve">ст. 20.20 ч. 2 КоАП РФ, ст. 6.9. ч. 1), подросток поставлен на профилактический учет.  </w:t>
      </w:r>
    </w:p>
    <w:p w:rsidR="005B5A25" w:rsidRPr="004B1CA2" w:rsidRDefault="005B5A25" w:rsidP="005B5A25">
      <w:pPr>
        <w:pStyle w:val="af8"/>
        <w:spacing w:line="240" w:lineRule="auto"/>
        <w:ind w:left="0" w:firstLine="708"/>
        <w:jc w:val="both"/>
        <w:rPr>
          <w:rFonts w:ascii="Times New Roman" w:hAnsi="Times New Roman"/>
          <w:sz w:val="24"/>
          <w:szCs w:val="24"/>
        </w:rPr>
      </w:pPr>
      <w:proofErr w:type="gramStart"/>
      <w:r w:rsidRPr="004B1CA2">
        <w:rPr>
          <w:rFonts w:ascii="Times New Roman" w:hAnsi="Times New Roman"/>
          <w:sz w:val="24"/>
          <w:szCs w:val="24"/>
        </w:rPr>
        <w:t xml:space="preserve">В Административную комиссию Максатихинского округа направлено 6 материалов для принятия решения по факту правонарушений предусмотренных ст. 55 </w:t>
      </w:r>
      <w:proofErr w:type="spellStart"/>
      <w:r w:rsidRPr="004B1CA2">
        <w:rPr>
          <w:rFonts w:ascii="Times New Roman" w:hAnsi="Times New Roman"/>
          <w:sz w:val="24"/>
          <w:szCs w:val="24"/>
        </w:rPr>
        <w:t>ЗТО</w:t>
      </w:r>
      <w:proofErr w:type="spellEnd"/>
      <w:r w:rsidRPr="004B1CA2">
        <w:rPr>
          <w:rFonts w:ascii="Times New Roman" w:hAnsi="Times New Roman"/>
          <w:sz w:val="24"/>
          <w:szCs w:val="24"/>
        </w:rPr>
        <w:t xml:space="preserve"> от 14 июля 2003 года № 46-30 «Об административных правонарушениях», по которым 4 законных представителя допустивших нахождение несовершеннолетних детей в общественном месте в запрещённое законом время, привлечены к административной ответственности и им назначено наказание в виде штрафа 500 рублей.</w:t>
      </w:r>
      <w:proofErr w:type="gramEnd"/>
      <w:r w:rsidRPr="004B1CA2">
        <w:rPr>
          <w:rFonts w:ascii="Times New Roman" w:hAnsi="Times New Roman"/>
          <w:sz w:val="24"/>
          <w:szCs w:val="24"/>
        </w:rPr>
        <w:t xml:space="preserve">  В отношении </w:t>
      </w:r>
      <w:proofErr w:type="spellStart"/>
      <w:r w:rsidRPr="004B1CA2">
        <w:rPr>
          <w:rFonts w:ascii="Times New Roman" w:hAnsi="Times New Roman"/>
          <w:sz w:val="24"/>
          <w:szCs w:val="24"/>
        </w:rPr>
        <w:t>ИП</w:t>
      </w:r>
      <w:proofErr w:type="spellEnd"/>
      <w:r w:rsidRPr="004B1CA2">
        <w:rPr>
          <w:rFonts w:ascii="Times New Roman" w:hAnsi="Times New Roman"/>
          <w:sz w:val="24"/>
          <w:szCs w:val="24"/>
        </w:rPr>
        <w:t xml:space="preserve"> Сухаревой </w:t>
      </w:r>
      <w:proofErr w:type="spellStart"/>
      <w:r w:rsidRPr="004B1CA2">
        <w:rPr>
          <w:rFonts w:ascii="Times New Roman" w:hAnsi="Times New Roman"/>
          <w:sz w:val="24"/>
          <w:szCs w:val="24"/>
        </w:rPr>
        <w:t>Н.В</w:t>
      </w:r>
      <w:proofErr w:type="spellEnd"/>
      <w:r w:rsidRPr="004B1CA2">
        <w:rPr>
          <w:rFonts w:ascii="Times New Roman" w:hAnsi="Times New Roman"/>
          <w:sz w:val="24"/>
          <w:szCs w:val="24"/>
        </w:rPr>
        <w:t xml:space="preserve">. 2 материала по ч. 3 ст. 55 </w:t>
      </w:r>
      <w:proofErr w:type="spellStart"/>
      <w:r w:rsidRPr="004B1CA2">
        <w:rPr>
          <w:rFonts w:ascii="Times New Roman" w:hAnsi="Times New Roman"/>
          <w:sz w:val="24"/>
          <w:szCs w:val="24"/>
        </w:rPr>
        <w:t>ЗТО</w:t>
      </w:r>
      <w:proofErr w:type="spellEnd"/>
      <w:r w:rsidRPr="004B1CA2">
        <w:rPr>
          <w:rFonts w:ascii="Times New Roman" w:hAnsi="Times New Roman"/>
          <w:sz w:val="24"/>
          <w:szCs w:val="24"/>
        </w:rPr>
        <w:t xml:space="preserve"> «Об административных правонарушениях». </w:t>
      </w:r>
    </w:p>
    <w:p w:rsidR="005B5A25" w:rsidRPr="004B1CA2" w:rsidRDefault="005B5A25" w:rsidP="005B5A25">
      <w:pPr>
        <w:pStyle w:val="af8"/>
        <w:spacing w:line="240" w:lineRule="auto"/>
        <w:ind w:left="0"/>
        <w:jc w:val="both"/>
        <w:rPr>
          <w:rFonts w:ascii="Times New Roman" w:hAnsi="Times New Roman"/>
          <w:sz w:val="24"/>
          <w:szCs w:val="24"/>
        </w:rPr>
      </w:pPr>
      <w:r w:rsidRPr="004B1CA2">
        <w:rPr>
          <w:rFonts w:ascii="Times New Roman" w:hAnsi="Times New Roman"/>
          <w:sz w:val="24"/>
          <w:szCs w:val="24"/>
        </w:rPr>
        <w:t xml:space="preserve">          </w:t>
      </w:r>
      <w:r w:rsidRPr="004B1CA2">
        <w:rPr>
          <w:rFonts w:ascii="Times New Roman" w:hAnsi="Times New Roman"/>
          <w:sz w:val="24"/>
          <w:szCs w:val="24"/>
          <w:u w:val="single"/>
        </w:rPr>
        <w:t>За 12 месяцев 2025 года</w:t>
      </w:r>
      <w:r w:rsidRPr="004B1CA2">
        <w:rPr>
          <w:rFonts w:ascii="Times New Roman" w:hAnsi="Times New Roman"/>
          <w:sz w:val="24"/>
          <w:szCs w:val="24"/>
        </w:rPr>
        <w:t xml:space="preserve"> выявлено 2 факта продажи алкогольной продукции несовершеннолетним, в отношении продавцов составлены протоколы об административном </w:t>
      </w:r>
      <w:proofErr w:type="gramStart"/>
      <w:r w:rsidRPr="004B1CA2">
        <w:rPr>
          <w:rFonts w:ascii="Times New Roman" w:hAnsi="Times New Roman"/>
          <w:sz w:val="24"/>
          <w:szCs w:val="24"/>
        </w:rPr>
        <w:t>правонарушении</w:t>
      </w:r>
      <w:proofErr w:type="gramEnd"/>
      <w:r w:rsidRPr="004B1CA2">
        <w:rPr>
          <w:rFonts w:ascii="Times New Roman" w:hAnsi="Times New Roman"/>
          <w:sz w:val="24"/>
          <w:szCs w:val="24"/>
        </w:rPr>
        <w:t xml:space="preserve"> предусмотренном ч. 2.1 ст. 14.16 КОАП РФ, которые для принятия решения направлен Мировому судье судебного участка № 38.  (</w:t>
      </w:r>
      <w:proofErr w:type="spellStart"/>
      <w:r w:rsidRPr="004B1CA2">
        <w:rPr>
          <w:rFonts w:ascii="Times New Roman" w:hAnsi="Times New Roman"/>
          <w:sz w:val="24"/>
          <w:szCs w:val="24"/>
        </w:rPr>
        <w:t>АППГ</w:t>
      </w:r>
      <w:proofErr w:type="spellEnd"/>
      <w:r w:rsidRPr="004B1CA2">
        <w:rPr>
          <w:rFonts w:ascii="Times New Roman" w:hAnsi="Times New Roman"/>
          <w:sz w:val="24"/>
          <w:szCs w:val="24"/>
        </w:rPr>
        <w:t xml:space="preserve"> – 1). </w:t>
      </w:r>
    </w:p>
    <w:p w:rsidR="005B5A25" w:rsidRPr="004B1CA2" w:rsidRDefault="005B5A25" w:rsidP="005B5A25">
      <w:pPr>
        <w:pStyle w:val="af8"/>
        <w:ind w:left="0" w:firstLine="708"/>
        <w:jc w:val="both"/>
        <w:rPr>
          <w:rFonts w:ascii="Times New Roman" w:hAnsi="Times New Roman"/>
          <w:sz w:val="24"/>
          <w:szCs w:val="24"/>
        </w:rPr>
      </w:pPr>
      <w:proofErr w:type="gramStart"/>
      <w:r w:rsidRPr="004B1CA2">
        <w:rPr>
          <w:rFonts w:ascii="Times New Roman" w:hAnsi="Times New Roman"/>
          <w:sz w:val="24"/>
          <w:szCs w:val="24"/>
        </w:rPr>
        <w:t>Количество доставленных в ОВД на территории Максатихинского ОП – 19 (</w:t>
      </w:r>
      <w:proofErr w:type="spellStart"/>
      <w:r w:rsidRPr="004B1CA2">
        <w:rPr>
          <w:rFonts w:ascii="Times New Roman" w:hAnsi="Times New Roman"/>
          <w:sz w:val="24"/>
          <w:szCs w:val="24"/>
        </w:rPr>
        <w:t>АППГ</w:t>
      </w:r>
      <w:proofErr w:type="spellEnd"/>
      <w:r w:rsidRPr="004B1CA2">
        <w:rPr>
          <w:rFonts w:ascii="Times New Roman" w:hAnsi="Times New Roman"/>
          <w:sz w:val="24"/>
          <w:szCs w:val="24"/>
        </w:rPr>
        <w:t>- 10):</w:t>
      </w:r>
      <w:proofErr w:type="gramEnd"/>
    </w:p>
    <w:p w:rsidR="00013FE3" w:rsidRDefault="005B5A25" w:rsidP="00013FE3">
      <w:pPr>
        <w:pStyle w:val="af8"/>
        <w:spacing w:after="100" w:afterAutospacing="1" w:line="240" w:lineRule="auto"/>
        <w:ind w:left="0" w:firstLine="708"/>
        <w:jc w:val="both"/>
        <w:rPr>
          <w:rFonts w:ascii="Times New Roman" w:hAnsi="Times New Roman"/>
          <w:b/>
          <w:sz w:val="24"/>
          <w:szCs w:val="24"/>
        </w:rPr>
      </w:pPr>
      <w:r w:rsidRPr="004B1CA2">
        <w:rPr>
          <w:rFonts w:ascii="Times New Roman" w:eastAsia="Times New Roman" w:hAnsi="Times New Roman"/>
          <w:bCs/>
          <w:color w:val="000000"/>
          <w:sz w:val="24"/>
          <w:szCs w:val="24"/>
          <w:lang w:eastAsia="ru-RU"/>
        </w:rPr>
        <w:t>В образовательных учреждениях района</w:t>
      </w:r>
      <w:proofErr w:type="gramStart"/>
      <w:r w:rsidRPr="004B1CA2">
        <w:rPr>
          <w:rFonts w:ascii="Times New Roman" w:eastAsia="Times New Roman" w:hAnsi="Times New Roman"/>
          <w:bCs/>
          <w:color w:val="000000"/>
          <w:sz w:val="24"/>
          <w:szCs w:val="24"/>
          <w:lang w:eastAsia="ru-RU"/>
        </w:rPr>
        <w:t>.</w:t>
      </w:r>
      <w:proofErr w:type="gramEnd"/>
      <w:r w:rsidRPr="004B1CA2">
        <w:rPr>
          <w:rFonts w:ascii="Times New Roman" w:eastAsia="Times New Roman" w:hAnsi="Times New Roman"/>
          <w:bCs/>
          <w:color w:val="000000"/>
          <w:sz w:val="24"/>
          <w:szCs w:val="24"/>
          <w:lang w:eastAsia="ru-RU"/>
        </w:rPr>
        <w:t xml:space="preserve"> </w:t>
      </w:r>
      <w:proofErr w:type="gramStart"/>
      <w:r w:rsidRPr="004B1CA2">
        <w:rPr>
          <w:rFonts w:ascii="Times New Roman" w:eastAsia="Times New Roman" w:hAnsi="Times New Roman"/>
          <w:bCs/>
          <w:color w:val="000000"/>
          <w:sz w:val="24"/>
          <w:szCs w:val="24"/>
          <w:lang w:eastAsia="ru-RU"/>
        </w:rPr>
        <w:t>п</w:t>
      </w:r>
      <w:proofErr w:type="gramEnd"/>
      <w:r w:rsidRPr="004B1CA2">
        <w:rPr>
          <w:rFonts w:ascii="Times New Roman" w:eastAsia="Times New Roman" w:hAnsi="Times New Roman"/>
          <w:bCs/>
          <w:color w:val="000000"/>
          <w:sz w:val="24"/>
          <w:szCs w:val="24"/>
          <w:lang w:eastAsia="ru-RU"/>
        </w:rPr>
        <w:t>рочитано 40 лекции по правовой пропаганде.</w:t>
      </w:r>
    </w:p>
    <w:p w:rsidR="00AB4BC7" w:rsidRPr="004B1CA2" w:rsidRDefault="00AB4BC7" w:rsidP="00013FE3">
      <w:pPr>
        <w:pStyle w:val="af8"/>
        <w:spacing w:after="100" w:afterAutospacing="1" w:line="240" w:lineRule="auto"/>
        <w:ind w:left="0" w:firstLine="708"/>
        <w:jc w:val="both"/>
        <w:rPr>
          <w:rFonts w:ascii="Times New Roman" w:hAnsi="Times New Roman"/>
          <w:b/>
          <w:sz w:val="24"/>
          <w:szCs w:val="24"/>
        </w:rPr>
      </w:pPr>
      <w:r w:rsidRPr="004B1CA2">
        <w:rPr>
          <w:rFonts w:ascii="Times New Roman" w:hAnsi="Times New Roman"/>
          <w:b/>
          <w:sz w:val="24"/>
          <w:szCs w:val="24"/>
        </w:rPr>
        <w:t xml:space="preserve">По линии </w:t>
      </w:r>
      <w:proofErr w:type="spellStart"/>
      <w:r w:rsidRPr="004B1CA2">
        <w:rPr>
          <w:rFonts w:ascii="Times New Roman" w:hAnsi="Times New Roman"/>
          <w:b/>
          <w:sz w:val="24"/>
          <w:szCs w:val="24"/>
        </w:rPr>
        <w:t>ИАЗ</w:t>
      </w:r>
      <w:proofErr w:type="spellEnd"/>
      <w:r w:rsidRPr="004B1CA2">
        <w:rPr>
          <w:rFonts w:ascii="Times New Roman" w:hAnsi="Times New Roman"/>
          <w:b/>
          <w:sz w:val="24"/>
          <w:szCs w:val="24"/>
        </w:rPr>
        <w:t>:</w:t>
      </w:r>
      <w:r w:rsidRPr="004B1CA2">
        <w:rPr>
          <w:rFonts w:ascii="Times New Roman" w:hAnsi="Times New Roman"/>
          <w:sz w:val="24"/>
          <w:szCs w:val="24"/>
        </w:rPr>
        <w:t xml:space="preserve"> Сотрудниками Максатихинского ОП МО МВД России «Бежецкий» за 12 месяцев 2025 года штрафных санкций наложено на сумму 392 тысячи рублей. Общая сумма </w:t>
      </w:r>
      <w:proofErr w:type="gramStart"/>
      <w:r w:rsidRPr="004B1CA2">
        <w:rPr>
          <w:rFonts w:ascii="Times New Roman" w:hAnsi="Times New Roman"/>
          <w:sz w:val="24"/>
          <w:szCs w:val="24"/>
        </w:rPr>
        <w:t xml:space="preserve">денежных средств, перечисленных в консолидированный бюджет </w:t>
      </w:r>
      <w:r w:rsidRPr="004B1CA2">
        <w:rPr>
          <w:rFonts w:ascii="Times New Roman" w:hAnsi="Times New Roman"/>
          <w:sz w:val="24"/>
          <w:szCs w:val="24"/>
        </w:rPr>
        <w:lastRenderedPageBreak/>
        <w:t>по материалам сотрудников составляет</w:t>
      </w:r>
      <w:proofErr w:type="gramEnd"/>
      <w:r w:rsidRPr="004B1CA2">
        <w:rPr>
          <w:rFonts w:ascii="Times New Roman" w:hAnsi="Times New Roman"/>
          <w:sz w:val="24"/>
          <w:szCs w:val="24"/>
        </w:rPr>
        <w:t xml:space="preserve"> 153 тысяч рублей, процент взыскания штрафов составляет 39,03%.</w:t>
      </w:r>
      <w:r w:rsidRPr="004B1CA2">
        <w:rPr>
          <w:rFonts w:ascii="Times New Roman" w:hAnsi="Times New Roman"/>
          <w:b/>
          <w:sz w:val="24"/>
          <w:szCs w:val="24"/>
        </w:rPr>
        <w:t xml:space="preserve"> </w:t>
      </w:r>
    </w:p>
    <w:p w:rsidR="00AB4BC7" w:rsidRPr="004B1CA2" w:rsidRDefault="00AB4BC7" w:rsidP="002A4602">
      <w:pPr>
        <w:spacing w:after="0"/>
        <w:ind w:firstLine="709"/>
        <w:jc w:val="both"/>
        <w:rPr>
          <w:rFonts w:ascii="Times New Roman" w:hAnsi="Times New Roman" w:cs="Times New Roman"/>
          <w:sz w:val="24"/>
          <w:szCs w:val="24"/>
        </w:rPr>
      </w:pPr>
      <w:r w:rsidRPr="004B1CA2">
        <w:rPr>
          <w:rFonts w:ascii="Times New Roman" w:hAnsi="Times New Roman" w:cs="Times New Roman"/>
          <w:sz w:val="24"/>
          <w:szCs w:val="24"/>
        </w:rPr>
        <w:t xml:space="preserve">Низкий процент взыскания штрафов сложился из-за неоплаты штрафов по 6 административным материалам, составленным по ст. 18.8 ч. 1.1 КоАП РФ, в отношении иностранных граждан, которые не </w:t>
      </w:r>
      <w:proofErr w:type="gramStart"/>
      <w:r w:rsidRPr="004B1CA2">
        <w:rPr>
          <w:rFonts w:ascii="Times New Roman" w:hAnsi="Times New Roman" w:cs="Times New Roman"/>
          <w:sz w:val="24"/>
          <w:szCs w:val="24"/>
        </w:rPr>
        <w:t>оплатили штраф на</w:t>
      </w:r>
      <w:proofErr w:type="gramEnd"/>
      <w:r w:rsidRPr="004B1CA2">
        <w:rPr>
          <w:rFonts w:ascii="Times New Roman" w:hAnsi="Times New Roman" w:cs="Times New Roman"/>
          <w:sz w:val="24"/>
          <w:szCs w:val="24"/>
        </w:rPr>
        <w:t xml:space="preserve"> сумму 240 тысяч рублей. Без учета данных протоколов, процент взыскания превышает 80 %.   </w:t>
      </w:r>
    </w:p>
    <w:p w:rsidR="00AB4BC7" w:rsidRPr="004B1CA2" w:rsidRDefault="00AB4BC7" w:rsidP="002A4602">
      <w:pPr>
        <w:spacing w:after="0"/>
        <w:ind w:firstLine="708"/>
        <w:jc w:val="both"/>
        <w:rPr>
          <w:rFonts w:ascii="Times New Roman" w:hAnsi="Times New Roman" w:cs="Times New Roman"/>
          <w:sz w:val="24"/>
          <w:szCs w:val="24"/>
        </w:rPr>
      </w:pPr>
      <w:r w:rsidRPr="004B1CA2">
        <w:rPr>
          <w:rFonts w:ascii="Times New Roman" w:hAnsi="Times New Roman" w:cs="Times New Roman"/>
          <w:sz w:val="24"/>
          <w:szCs w:val="24"/>
        </w:rPr>
        <w:t xml:space="preserve">За </w:t>
      </w:r>
      <w:proofErr w:type="spellStart"/>
      <w:r w:rsidRPr="004B1CA2">
        <w:rPr>
          <w:rFonts w:ascii="Times New Roman" w:hAnsi="Times New Roman" w:cs="Times New Roman"/>
          <w:sz w:val="24"/>
          <w:szCs w:val="24"/>
        </w:rPr>
        <w:t>12месяцев</w:t>
      </w:r>
      <w:proofErr w:type="spellEnd"/>
      <w:r w:rsidRPr="004B1CA2">
        <w:rPr>
          <w:rFonts w:ascii="Times New Roman" w:hAnsi="Times New Roman" w:cs="Times New Roman"/>
          <w:sz w:val="24"/>
          <w:szCs w:val="24"/>
        </w:rPr>
        <w:t xml:space="preserve"> 2025 года сотрудниками полиции Максатихинского ОП МО МВД России «Бежецкий» составлено 519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 xml:space="preserve">-549) протоколов об административных правонарушениях, из них сотрудниками службы: </w:t>
      </w:r>
    </w:p>
    <w:p w:rsidR="00AB4BC7" w:rsidRPr="004B1CA2" w:rsidRDefault="00AB4BC7" w:rsidP="002A4602">
      <w:pPr>
        <w:spacing w:after="0"/>
        <w:jc w:val="both"/>
        <w:rPr>
          <w:rFonts w:ascii="Times New Roman" w:hAnsi="Times New Roman" w:cs="Times New Roman"/>
          <w:b/>
          <w:sz w:val="24"/>
          <w:szCs w:val="24"/>
        </w:rPr>
      </w:pPr>
      <w:proofErr w:type="spellStart"/>
      <w:r w:rsidRPr="004B1CA2">
        <w:rPr>
          <w:rFonts w:ascii="Times New Roman" w:hAnsi="Times New Roman" w:cs="Times New Roman"/>
          <w:b/>
          <w:sz w:val="24"/>
          <w:szCs w:val="24"/>
        </w:rPr>
        <w:t>УУП</w:t>
      </w:r>
      <w:proofErr w:type="spellEnd"/>
      <w:r w:rsidRPr="004B1CA2">
        <w:rPr>
          <w:rFonts w:ascii="Times New Roman" w:hAnsi="Times New Roman" w:cs="Times New Roman"/>
          <w:b/>
          <w:sz w:val="24"/>
          <w:szCs w:val="24"/>
        </w:rPr>
        <w:t xml:space="preserve"> – 282 </w:t>
      </w:r>
      <w:r w:rsidRPr="004B1CA2">
        <w:rPr>
          <w:rFonts w:ascii="Times New Roman" w:hAnsi="Times New Roman" w:cs="Times New Roman"/>
          <w:sz w:val="24"/>
          <w:szCs w:val="24"/>
        </w:rPr>
        <w:t>(</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-307)</w:t>
      </w:r>
    </w:p>
    <w:p w:rsidR="00AB4BC7" w:rsidRPr="004B1CA2" w:rsidRDefault="00AB4BC7" w:rsidP="002A4602">
      <w:pPr>
        <w:spacing w:after="0"/>
        <w:jc w:val="both"/>
        <w:rPr>
          <w:rFonts w:ascii="Times New Roman" w:hAnsi="Times New Roman" w:cs="Times New Roman"/>
          <w:b/>
          <w:sz w:val="24"/>
          <w:szCs w:val="24"/>
        </w:rPr>
      </w:pPr>
      <w:proofErr w:type="spellStart"/>
      <w:r w:rsidRPr="004B1CA2">
        <w:rPr>
          <w:rFonts w:ascii="Times New Roman" w:hAnsi="Times New Roman" w:cs="Times New Roman"/>
          <w:b/>
          <w:sz w:val="24"/>
          <w:szCs w:val="24"/>
        </w:rPr>
        <w:t>ППС</w:t>
      </w:r>
      <w:proofErr w:type="spellEnd"/>
      <w:r w:rsidRPr="004B1CA2">
        <w:rPr>
          <w:rFonts w:ascii="Times New Roman" w:hAnsi="Times New Roman" w:cs="Times New Roman"/>
          <w:b/>
          <w:sz w:val="24"/>
          <w:szCs w:val="24"/>
        </w:rPr>
        <w:t xml:space="preserve"> – 129 </w:t>
      </w:r>
      <w:r w:rsidRPr="004B1CA2">
        <w:rPr>
          <w:rFonts w:ascii="Times New Roman" w:hAnsi="Times New Roman" w:cs="Times New Roman"/>
          <w:sz w:val="24"/>
          <w:szCs w:val="24"/>
        </w:rPr>
        <w:t>(</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-120)</w:t>
      </w:r>
    </w:p>
    <w:p w:rsidR="00AB4BC7" w:rsidRPr="004B1CA2" w:rsidRDefault="00AB4BC7" w:rsidP="002A4602">
      <w:pPr>
        <w:spacing w:after="0"/>
        <w:jc w:val="both"/>
        <w:rPr>
          <w:rFonts w:ascii="Times New Roman" w:hAnsi="Times New Roman" w:cs="Times New Roman"/>
          <w:b/>
          <w:sz w:val="24"/>
          <w:szCs w:val="24"/>
        </w:rPr>
      </w:pPr>
      <w:proofErr w:type="spellStart"/>
      <w:r w:rsidRPr="004B1CA2">
        <w:rPr>
          <w:rFonts w:ascii="Times New Roman" w:hAnsi="Times New Roman" w:cs="Times New Roman"/>
          <w:b/>
          <w:sz w:val="24"/>
          <w:szCs w:val="24"/>
        </w:rPr>
        <w:t>ПДН</w:t>
      </w:r>
      <w:proofErr w:type="spellEnd"/>
      <w:r w:rsidRPr="004B1CA2">
        <w:rPr>
          <w:rFonts w:ascii="Times New Roman" w:hAnsi="Times New Roman" w:cs="Times New Roman"/>
          <w:b/>
          <w:sz w:val="24"/>
          <w:szCs w:val="24"/>
        </w:rPr>
        <w:t xml:space="preserve"> – 73</w:t>
      </w:r>
      <w:r w:rsidRPr="004B1CA2">
        <w:rPr>
          <w:rFonts w:ascii="Times New Roman" w:hAnsi="Times New Roman" w:cs="Times New Roman"/>
          <w:sz w:val="24"/>
          <w:szCs w:val="24"/>
        </w:rPr>
        <w:t xml:space="preserve">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-82)</w:t>
      </w:r>
    </w:p>
    <w:p w:rsidR="00AB4BC7" w:rsidRPr="004B1CA2" w:rsidRDefault="00AB4BC7" w:rsidP="002A4602">
      <w:pPr>
        <w:spacing w:after="0"/>
        <w:jc w:val="both"/>
        <w:rPr>
          <w:rFonts w:ascii="Times New Roman" w:hAnsi="Times New Roman" w:cs="Times New Roman"/>
          <w:sz w:val="24"/>
          <w:szCs w:val="24"/>
        </w:rPr>
      </w:pPr>
      <w:proofErr w:type="spellStart"/>
      <w:r w:rsidRPr="004B1CA2">
        <w:rPr>
          <w:rFonts w:ascii="Times New Roman" w:hAnsi="Times New Roman" w:cs="Times New Roman"/>
          <w:b/>
          <w:sz w:val="24"/>
          <w:szCs w:val="24"/>
        </w:rPr>
        <w:t>ИАЗ</w:t>
      </w:r>
      <w:proofErr w:type="spellEnd"/>
      <w:r w:rsidRPr="004B1CA2">
        <w:rPr>
          <w:rFonts w:ascii="Times New Roman" w:hAnsi="Times New Roman" w:cs="Times New Roman"/>
          <w:b/>
          <w:sz w:val="24"/>
          <w:szCs w:val="24"/>
        </w:rPr>
        <w:t xml:space="preserve"> – 34 </w:t>
      </w:r>
      <w:r w:rsidRPr="004B1CA2">
        <w:rPr>
          <w:rFonts w:ascii="Times New Roman" w:hAnsi="Times New Roman" w:cs="Times New Roman"/>
          <w:sz w:val="24"/>
          <w:szCs w:val="24"/>
        </w:rPr>
        <w:t>(</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-40)</w:t>
      </w:r>
    </w:p>
    <w:p w:rsidR="002A4602" w:rsidRPr="004B1CA2" w:rsidRDefault="002A4602" w:rsidP="002A4602">
      <w:pPr>
        <w:spacing w:after="0"/>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Из них:</w:t>
      </w:r>
    </w:p>
    <w:p w:rsidR="002A4602" w:rsidRPr="004B1CA2" w:rsidRDefault="002A4602" w:rsidP="002A4602">
      <w:pPr>
        <w:spacing w:after="0"/>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5.35 КоАП РФ – 60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-75)</w:t>
      </w:r>
    </w:p>
    <w:p w:rsidR="00AB4BC7" w:rsidRPr="004B1CA2" w:rsidRDefault="00AB4BC7" w:rsidP="002A4602">
      <w:pPr>
        <w:spacing w:after="0"/>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18.8 КоАП РФ – 13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-24)</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1 – 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-14)</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1.1 – 11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-10)</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4 – 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-0)</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4 ст. 18.9  -  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-0)</w:t>
      </w:r>
    </w:p>
    <w:p w:rsidR="00AB4BC7" w:rsidRPr="004B1CA2" w:rsidRDefault="00AB4BC7" w:rsidP="002A4602">
      <w:pPr>
        <w:spacing w:after="0"/>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19.15 КоАП РФ - 5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-27)</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19.15.1 КоАП РФ – 5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-13)</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19.16 КоАП РФ – 38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-40)</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19.3 КоАП РФ – 10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-2)</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19.24 КоАП РФ  - 5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-10)</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ч.1</w:t>
      </w:r>
      <w:proofErr w:type="spellEnd"/>
      <w:r w:rsidR="00AB4BC7" w:rsidRPr="004B1CA2">
        <w:rPr>
          <w:rFonts w:ascii="Times New Roman" w:hAnsi="Times New Roman" w:cs="Times New Roman"/>
          <w:sz w:val="24"/>
          <w:szCs w:val="24"/>
        </w:rPr>
        <w:t xml:space="preserve"> – 2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-4)</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2 – 0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3 – 3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-5)</w:t>
      </w:r>
    </w:p>
    <w:p w:rsidR="00AB4BC7" w:rsidRPr="004B1CA2" w:rsidRDefault="00AB4BC7" w:rsidP="002A4602">
      <w:pPr>
        <w:spacing w:after="0"/>
        <w:ind w:firstLine="708"/>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6.1.1 КоАП РФ- 33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-18)</w:t>
      </w:r>
    </w:p>
    <w:p w:rsidR="00AB4BC7" w:rsidRPr="004B1CA2" w:rsidRDefault="00AB4BC7" w:rsidP="002A4602">
      <w:pPr>
        <w:spacing w:after="0"/>
        <w:jc w:val="both"/>
        <w:rPr>
          <w:rFonts w:ascii="Times New Roman" w:hAnsi="Times New Roman" w:cs="Times New Roman"/>
          <w:sz w:val="24"/>
          <w:szCs w:val="24"/>
        </w:rPr>
      </w:pP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 xml:space="preserve">ст. 7.27 </w:t>
      </w:r>
      <w:proofErr w:type="spellStart"/>
      <w:r w:rsidR="00AB4BC7" w:rsidRPr="004B1CA2">
        <w:rPr>
          <w:rFonts w:ascii="Times New Roman" w:hAnsi="Times New Roman" w:cs="Times New Roman"/>
          <w:sz w:val="24"/>
          <w:szCs w:val="24"/>
        </w:rPr>
        <w:t>ч.1</w:t>
      </w:r>
      <w:proofErr w:type="spellEnd"/>
      <w:r w:rsidR="00AB4BC7" w:rsidRPr="004B1CA2">
        <w:rPr>
          <w:rFonts w:ascii="Times New Roman" w:hAnsi="Times New Roman" w:cs="Times New Roman"/>
          <w:sz w:val="24"/>
          <w:szCs w:val="24"/>
        </w:rPr>
        <w:t xml:space="preserve"> КоАП РФ- 0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-3)</w:t>
      </w:r>
    </w:p>
    <w:p w:rsidR="00AB4BC7" w:rsidRPr="004B1CA2" w:rsidRDefault="002A460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 xml:space="preserve">ст. 7.27 </w:t>
      </w:r>
      <w:proofErr w:type="spellStart"/>
      <w:r w:rsidR="00AB4BC7" w:rsidRPr="004B1CA2">
        <w:rPr>
          <w:rFonts w:ascii="Times New Roman" w:hAnsi="Times New Roman" w:cs="Times New Roman"/>
          <w:sz w:val="24"/>
          <w:szCs w:val="24"/>
        </w:rPr>
        <w:t>ч.2</w:t>
      </w:r>
      <w:proofErr w:type="spellEnd"/>
      <w:r w:rsidR="00AB4BC7" w:rsidRPr="004B1CA2">
        <w:rPr>
          <w:rFonts w:ascii="Times New Roman" w:hAnsi="Times New Roman" w:cs="Times New Roman"/>
          <w:sz w:val="24"/>
          <w:szCs w:val="24"/>
        </w:rPr>
        <w:t xml:space="preserve"> КоАП РФ- 2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-0).</w:t>
      </w:r>
    </w:p>
    <w:p w:rsidR="00AB4BC7" w:rsidRPr="004B1CA2" w:rsidRDefault="00AB4BC7" w:rsidP="002A4602">
      <w:pPr>
        <w:spacing w:after="0"/>
        <w:jc w:val="both"/>
        <w:rPr>
          <w:rFonts w:ascii="Times New Roman" w:hAnsi="Times New Roman" w:cs="Times New Roman"/>
          <w:sz w:val="24"/>
          <w:szCs w:val="24"/>
        </w:rPr>
      </w:pP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ст.14.1</w:t>
      </w:r>
      <w:proofErr w:type="spellEnd"/>
      <w:r w:rsidR="00AB4BC7" w:rsidRPr="004B1CA2">
        <w:rPr>
          <w:rFonts w:ascii="Times New Roman" w:hAnsi="Times New Roman" w:cs="Times New Roman"/>
          <w:sz w:val="24"/>
          <w:szCs w:val="24"/>
        </w:rPr>
        <w:t xml:space="preserve"> КоАП РФ-3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-0)</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ст.14.16</w:t>
      </w:r>
      <w:proofErr w:type="spellEnd"/>
      <w:r w:rsidR="00AB4BC7"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ч.2.1</w:t>
      </w:r>
      <w:proofErr w:type="spellEnd"/>
      <w:r w:rsidR="00AB4BC7" w:rsidRPr="004B1CA2">
        <w:rPr>
          <w:rFonts w:ascii="Times New Roman" w:hAnsi="Times New Roman" w:cs="Times New Roman"/>
          <w:sz w:val="24"/>
          <w:szCs w:val="24"/>
        </w:rPr>
        <w:t xml:space="preserve"> КоАП РФ (продажа алкоголя несовершеннолетнему) -2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-2)</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ст.14.16</w:t>
      </w:r>
      <w:proofErr w:type="spellEnd"/>
      <w:r w:rsidR="00AB4BC7"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ч.3</w:t>
      </w:r>
      <w:proofErr w:type="spellEnd"/>
      <w:r w:rsidR="00AB4BC7" w:rsidRPr="004B1CA2">
        <w:rPr>
          <w:rFonts w:ascii="Times New Roman" w:hAnsi="Times New Roman" w:cs="Times New Roman"/>
          <w:sz w:val="24"/>
          <w:szCs w:val="24"/>
        </w:rPr>
        <w:t xml:space="preserve"> КоАП РФ-1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ст.14.26</w:t>
      </w:r>
      <w:proofErr w:type="spellEnd"/>
      <w:r w:rsidR="00AB4BC7" w:rsidRPr="004B1CA2">
        <w:rPr>
          <w:rFonts w:ascii="Times New Roman" w:hAnsi="Times New Roman" w:cs="Times New Roman"/>
          <w:sz w:val="24"/>
          <w:szCs w:val="24"/>
        </w:rPr>
        <w:t xml:space="preserve"> КоАП РФ-5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-2)</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14.16 . 2 - 2</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ст.14.17.1</w:t>
      </w:r>
      <w:proofErr w:type="spellEnd"/>
      <w:r w:rsidR="00AB4BC7" w:rsidRPr="004B1CA2">
        <w:rPr>
          <w:rFonts w:ascii="Times New Roman" w:hAnsi="Times New Roman" w:cs="Times New Roman"/>
          <w:sz w:val="24"/>
          <w:szCs w:val="24"/>
        </w:rPr>
        <w:t xml:space="preserve"> КоАП РФ-1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-0)</w:t>
      </w:r>
    </w:p>
    <w:p w:rsidR="00AB4BC7" w:rsidRPr="004B1CA2" w:rsidRDefault="00AB4BC7" w:rsidP="002A4602">
      <w:pPr>
        <w:spacing w:after="0"/>
        <w:jc w:val="both"/>
        <w:rPr>
          <w:rFonts w:ascii="Times New Roman" w:hAnsi="Times New Roman" w:cs="Times New Roman"/>
          <w:sz w:val="24"/>
          <w:szCs w:val="24"/>
        </w:rPr>
      </w:pP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ч. 1 ст. 20.25 КоАП РФ - 40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-67)</w:t>
      </w:r>
    </w:p>
    <w:p w:rsidR="00AB4BC7" w:rsidRPr="004B1CA2" w:rsidRDefault="00AB4BC7" w:rsidP="002A4602">
      <w:pPr>
        <w:spacing w:after="0"/>
        <w:jc w:val="both"/>
        <w:rPr>
          <w:rFonts w:ascii="Times New Roman" w:hAnsi="Times New Roman" w:cs="Times New Roman"/>
          <w:sz w:val="24"/>
          <w:szCs w:val="24"/>
        </w:rPr>
      </w:pP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Административный арест наложен в отношении 64 правонарушителей (</w:t>
      </w:r>
      <w:proofErr w:type="spellStart"/>
      <w:r w:rsidRPr="004B1CA2">
        <w:rPr>
          <w:rFonts w:ascii="Times New Roman" w:hAnsi="Times New Roman" w:cs="Times New Roman"/>
          <w:sz w:val="24"/>
          <w:szCs w:val="24"/>
        </w:rPr>
        <w:t>АППГ</w:t>
      </w:r>
      <w:proofErr w:type="spellEnd"/>
      <w:r w:rsidRPr="004B1CA2">
        <w:rPr>
          <w:rFonts w:ascii="Times New Roman" w:hAnsi="Times New Roman" w:cs="Times New Roman"/>
          <w:sz w:val="24"/>
          <w:szCs w:val="24"/>
        </w:rPr>
        <w:t>-40)</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lastRenderedPageBreak/>
        <w:t xml:space="preserve">- </w:t>
      </w:r>
      <w:r w:rsidR="00AB4BC7" w:rsidRPr="004B1CA2">
        <w:rPr>
          <w:rFonts w:ascii="Times New Roman" w:hAnsi="Times New Roman" w:cs="Times New Roman"/>
          <w:sz w:val="24"/>
          <w:szCs w:val="24"/>
        </w:rPr>
        <w:t>ст. 20.1 – 2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20.21 КоАП РФ – 213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 xml:space="preserve">-198)  </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ч. 1 ст. 20.20 КоАП РФ – 2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-5)</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20.8 – 5 КоАП РФ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-10)</w:t>
      </w: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r w:rsidR="00AB4BC7" w:rsidRPr="004B1CA2">
        <w:rPr>
          <w:rFonts w:ascii="Times New Roman" w:hAnsi="Times New Roman" w:cs="Times New Roman"/>
          <w:sz w:val="24"/>
          <w:szCs w:val="24"/>
        </w:rPr>
        <w:t>ст. 6.9 КоАП РФ-9 -3 из них на н/</w:t>
      </w:r>
      <w:proofErr w:type="gramStart"/>
      <w:r w:rsidR="00AB4BC7" w:rsidRPr="004B1CA2">
        <w:rPr>
          <w:rFonts w:ascii="Times New Roman" w:hAnsi="Times New Roman" w:cs="Times New Roman"/>
          <w:sz w:val="24"/>
          <w:szCs w:val="24"/>
        </w:rPr>
        <w:t>л</w:t>
      </w:r>
      <w:proofErr w:type="gramEnd"/>
      <w:r w:rsidR="00AB4BC7"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 xml:space="preserve">-4) </w:t>
      </w:r>
    </w:p>
    <w:p w:rsidR="00AB4BC7" w:rsidRPr="004B1CA2" w:rsidRDefault="004208D2"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 xml:space="preserve">- </w:t>
      </w:r>
      <w:proofErr w:type="spellStart"/>
      <w:r w:rsidR="00AB4BC7" w:rsidRPr="004B1CA2">
        <w:rPr>
          <w:rFonts w:ascii="Times New Roman" w:hAnsi="Times New Roman" w:cs="Times New Roman"/>
          <w:sz w:val="24"/>
          <w:szCs w:val="24"/>
        </w:rPr>
        <w:t>ст.6.8</w:t>
      </w:r>
      <w:proofErr w:type="spellEnd"/>
      <w:r w:rsidR="00AB4BC7" w:rsidRPr="004B1CA2">
        <w:rPr>
          <w:rFonts w:ascii="Times New Roman" w:hAnsi="Times New Roman" w:cs="Times New Roman"/>
          <w:sz w:val="24"/>
          <w:szCs w:val="24"/>
        </w:rPr>
        <w:t xml:space="preserve"> КоАП РФ-0 (</w:t>
      </w:r>
      <w:proofErr w:type="spellStart"/>
      <w:r w:rsidR="00AB4BC7" w:rsidRPr="004B1CA2">
        <w:rPr>
          <w:rFonts w:ascii="Times New Roman" w:hAnsi="Times New Roman" w:cs="Times New Roman"/>
          <w:sz w:val="24"/>
          <w:szCs w:val="24"/>
        </w:rPr>
        <w:t>АППГ</w:t>
      </w:r>
      <w:proofErr w:type="spellEnd"/>
      <w:r w:rsidR="00AB4BC7" w:rsidRPr="004B1CA2">
        <w:rPr>
          <w:rFonts w:ascii="Times New Roman" w:hAnsi="Times New Roman" w:cs="Times New Roman"/>
          <w:sz w:val="24"/>
          <w:szCs w:val="24"/>
        </w:rPr>
        <w:t>-1)</w:t>
      </w:r>
    </w:p>
    <w:p w:rsidR="00AB4BC7" w:rsidRPr="004B1CA2" w:rsidRDefault="00AB4BC7" w:rsidP="002A4602">
      <w:pPr>
        <w:spacing w:after="0"/>
        <w:jc w:val="both"/>
        <w:rPr>
          <w:rFonts w:ascii="Times New Roman" w:hAnsi="Times New Roman" w:cs="Times New Roman"/>
          <w:sz w:val="24"/>
          <w:szCs w:val="24"/>
        </w:rPr>
      </w:pP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В сфере оборота лома и отходов цветных и черных металлов – 8</w:t>
      </w: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ст. 14.26 КоАП РФ – 5</w:t>
      </w: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ч. 2 ст. 14.1 КоАП РФ -</w:t>
      </w:r>
      <w:r w:rsidRPr="004B1CA2">
        <w:rPr>
          <w:rFonts w:ascii="Times New Roman" w:hAnsi="Times New Roman" w:cs="Times New Roman"/>
          <w:b/>
          <w:sz w:val="24"/>
          <w:szCs w:val="24"/>
        </w:rPr>
        <w:t xml:space="preserve"> </w:t>
      </w:r>
      <w:r w:rsidRPr="004B1CA2">
        <w:rPr>
          <w:rFonts w:ascii="Times New Roman" w:hAnsi="Times New Roman" w:cs="Times New Roman"/>
          <w:sz w:val="24"/>
          <w:szCs w:val="24"/>
        </w:rPr>
        <w:t>3</w:t>
      </w:r>
    </w:p>
    <w:p w:rsidR="00AB4BC7" w:rsidRPr="004B1CA2" w:rsidRDefault="00AB4BC7" w:rsidP="002A4602">
      <w:pPr>
        <w:spacing w:after="0"/>
        <w:jc w:val="both"/>
        <w:rPr>
          <w:rFonts w:ascii="Times New Roman" w:hAnsi="Times New Roman" w:cs="Times New Roman"/>
          <w:sz w:val="24"/>
          <w:szCs w:val="24"/>
        </w:rPr>
      </w:pPr>
    </w:p>
    <w:p w:rsidR="00AB4BC7" w:rsidRPr="004B1CA2" w:rsidRDefault="00AB4BC7" w:rsidP="002A4602">
      <w:pPr>
        <w:spacing w:after="0"/>
        <w:jc w:val="both"/>
        <w:rPr>
          <w:rFonts w:ascii="Times New Roman" w:hAnsi="Times New Roman" w:cs="Times New Roman"/>
          <w:sz w:val="24"/>
          <w:szCs w:val="24"/>
        </w:rPr>
      </w:pPr>
      <w:r w:rsidRPr="004B1CA2">
        <w:rPr>
          <w:rFonts w:ascii="Times New Roman" w:hAnsi="Times New Roman" w:cs="Times New Roman"/>
          <w:sz w:val="24"/>
          <w:szCs w:val="24"/>
        </w:rPr>
        <w:tab/>
        <w:t>Прекращено за 12 месяцев 2025 года сотрудниками – 15</w:t>
      </w:r>
      <w:r w:rsidRPr="004B1CA2">
        <w:rPr>
          <w:rFonts w:ascii="Times New Roman" w:hAnsi="Times New Roman" w:cs="Times New Roman"/>
          <w:b/>
          <w:sz w:val="24"/>
          <w:szCs w:val="24"/>
        </w:rPr>
        <w:t xml:space="preserve"> </w:t>
      </w:r>
      <w:r w:rsidRPr="004B1CA2">
        <w:rPr>
          <w:rFonts w:ascii="Times New Roman" w:hAnsi="Times New Roman" w:cs="Times New Roman"/>
          <w:sz w:val="24"/>
          <w:szCs w:val="24"/>
        </w:rPr>
        <w:t>материалов,</w:t>
      </w:r>
      <w:r w:rsidR="00E04C0D">
        <w:rPr>
          <w:rFonts w:ascii="Times New Roman" w:hAnsi="Times New Roman" w:cs="Times New Roman"/>
          <w:sz w:val="24"/>
          <w:szCs w:val="24"/>
        </w:rPr>
        <w:t xml:space="preserve"> </w:t>
      </w:r>
      <w:bookmarkStart w:id="0" w:name="_GoBack"/>
      <w:bookmarkEnd w:id="0"/>
      <w:r w:rsidRPr="004B1CA2">
        <w:rPr>
          <w:rFonts w:ascii="Times New Roman" w:hAnsi="Times New Roman" w:cs="Times New Roman"/>
          <w:sz w:val="24"/>
          <w:szCs w:val="24"/>
        </w:rPr>
        <w:t>из них по ч. 2 ст. 24.5 КоАП РФ (отсутствие состава) – 9 (2 из которых по 6.1.1, 1 – 19.1, 14.17.2 – 1), ч. 6 ст. 24.5 КоАП РФ (сроки давности) – 4, иное – 2 (основани</w:t>
      </w:r>
      <w:proofErr w:type="gramStart"/>
      <w:r w:rsidRPr="004B1CA2">
        <w:rPr>
          <w:rFonts w:ascii="Times New Roman" w:hAnsi="Times New Roman" w:cs="Times New Roman"/>
          <w:sz w:val="24"/>
          <w:szCs w:val="24"/>
        </w:rPr>
        <w:t>е-</w:t>
      </w:r>
      <w:proofErr w:type="gramEnd"/>
      <w:r w:rsidRPr="004B1CA2">
        <w:rPr>
          <w:rFonts w:ascii="Times New Roman" w:hAnsi="Times New Roman" w:cs="Times New Roman"/>
          <w:sz w:val="24"/>
          <w:szCs w:val="24"/>
        </w:rPr>
        <w:t xml:space="preserve"> ч. 1 ст. 2.5 по 20.21 Зуев, 1 – по 7.19).</w:t>
      </w:r>
    </w:p>
    <w:p w:rsidR="004208D2" w:rsidRPr="004B1CA2" w:rsidRDefault="004208D2" w:rsidP="002A4602">
      <w:pPr>
        <w:spacing w:after="0"/>
        <w:jc w:val="both"/>
        <w:rPr>
          <w:rFonts w:ascii="Times New Roman" w:hAnsi="Times New Roman" w:cs="Times New Roman"/>
          <w:sz w:val="24"/>
          <w:szCs w:val="24"/>
        </w:rPr>
      </w:pPr>
    </w:p>
    <w:p w:rsidR="006274E2" w:rsidRPr="004B1CA2" w:rsidRDefault="00AB4BC7" w:rsidP="00AB4BC7">
      <w:pPr>
        <w:widowControl w:val="0"/>
        <w:spacing w:after="0" w:line="240" w:lineRule="auto"/>
        <w:ind w:firstLine="708"/>
        <w:jc w:val="both"/>
        <w:rPr>
          <w:rFonts w:ascii="Times New Roman" w:eastAsia="Times New Roman" w:hAnsi="Times New Roman" w:cs="Times New Roman"/>
          <w:snapToGrid w:val="0"/>
          <w:sz w:val="24"/>
          <w:szCs w:val="24"/>
          <w:lang w:eastAsia="ru-RU"/>
        </w:rPr>
      </w:pPr>
      <w:proofErr w:type="gramStart"/>
      <w:r w:rsidRPr="004B1CA2">
        <w:rPr>
          <w:rFonts w:ascii="Times New Roman" w:eastAsia="Times New Roman" w:hAnsi="Times New Roman" w:cs="Times New Roman"/>
          <w:snapToGrid w:val="0"/>
          <w:sz w:val="24"/>
          <w:szCs w:val="24"/>
          <w:lang w:eastAsia="ru-RU"/>
        </w:rPr>
        <w:t>Исходя из данной статисти</w:t>
      </w:r>
      <w:r w:rsidR="004208D2" w:rsidRPr="004B1CA2">
        <w:rPr>
          <w:rFonts w:ascii="Times New Roman" w:eastAsia="Times New Roman" w:hAnsi="Times New Roman" w:cs="Times New Roman"/>
          <w:snapToGrid w:val="0"/>
          <w:sz w:val="24"/>
          <w:szCs w:val="24"/>
          <w:lang w:eastAsia="ru-RU"/>
        </w:rPr>
        <w:t>ки мож</w:t>
      </w:r>
      <w:r w:rsidR="00721D39" w:rsidRPr="004B1CA2">
        <w:rPr>
          <w:rFonts w:ascii="Times New Roman" w:eastAsia="Times New Roman" w:hAnsi="Times New Roman" w:cs="Times New Roman"/>
          <w:snapToGrid w:val="0"/>
          <w:sz w:val="24"/>
          <w:szCs w:val="24"/>
          <w:lang w:eastAsia="ru-RU"/>
        </w:rPr>
        <w:t>но сделать</w:t>
      </w:r>
      <w:proofErr w:type="gramEnd"/>
      <w:r w:rsidR="00721D39" w:rsidRPr="004B1CA2">
        <w:rPr>
          <w:rFonts w:ascii="Times New Roman" w:eastAsia="Times New Roman" w:hAnsi="Times New Roman" w:cs="Times New Roman"/>
          <w:snapToGrid w:val="0"/>
          <w:sz w:val="24"/>
          <w:szCs w:val="24"/>
          <w:lang w:eastAsia="ru-RU"/>
        </w:rPr>
        <w:t xml:space="preserve"> вывод, что</w:t>
      </w:r>
      <w:r w:rsidR="004208D2" w:rsidRPr="004B1CA2">
        <w:rPr>
          <w:rFonts w:ascii="Times New Roman" w:eastAsia="Times New Roman" w:hAnsi="Times New Roman" w:cs="Times New Roman"/>
          <w:snapToGrid w:val="0"/>
          <w:sz w:val="24"/>
          <w:szCs w:val="24"/>
          <w:lang w:eastAsia="ru-RU"/>
        </w:rPr>
        <w:t xml:space="preserve"> </w:t>
      </w:r>
      <w:r w:rsidR="00721D39" w:rsidRPr="004B1CA2">
        <w:rPr>
          <w:rFonts w:ascii="Times New Roman" w:eastAsia="Times New Roman" w:hAnsi="Times New Roman" w:cs="Times New Roman"/>
          <w:snapToGrid w:val="0"/>
          <w:sz w:val="24"/>
          <w:szCs w:val="24"/>
          <w:lang w:eastAsia="ru-RU"/>
        </w:rPr>
        <w:t xml:space="preserve"> в 2025 году имеется тенденция снижения показателей</w:t>
      </w:r>
      <w:r w:rsidRPr="004B1CA2">
        <w:rPr>
          <w:rFonts w:ascii="Times New Roman" w:eastAsia="Times New Roman" w:hAnsi="Times New Roman" w:cs="Times New Roman"/>
          <w:snapToGrid w:val="0"/>
          <w:sz w:val="24"/>
          <w:szCs w:val="24"/>
          <w:lang w:eastAsia="ru-RU"/>
        </w:rPr>
        <w:t xml:space="preserve"> по сравнению с </w:t>
      </w:r>
      <w:proofErr w:type="spellStart"/>
      <w:r w:rsidRPr="004B1CA2">
        <w:rPr>
          <w:rFonts w:ascii="Times New Roman" w:eastAsia="Times New Roman" w:hAnsi="Times New Roman" w:cs="Times New Roman"/>
          <w:snapToGrid w:val="0"/>
          <w:sz w:val="24"/>
          <w:szCs w:val="24"/>
          <w:lang w:eastAsia="ru-RU"/>
        </w:rPr>
        <w:t>АП</w:t>
      </w:r>
      <w:r w:rsidR="006274E2" w:rsidRPr="004B1CA2">
        <w:rPr>
          <w:rFonts w:ascii="Times New Roman" w:eastAsia="Times New Roman" w:hAnsi="Times New Roman" w:cs="Times New Roman"/>
          <w:snapToGrid w:val="0"/>
          <w:sz w:val="24"/>
          <w:szCs w:val="24"/>
          <w:lang w:eastAsia="ru-RU"/>
        </w:rPr>
        <w:t>ПГ</w:t>
      </w:r>
      <w:proofErr w:type="spellEnd"/>
      <w:r w:rsidR="006274E2" w:rsidRPr="004B1CA2">
        <w:rPr>
          <w:rFonts w:ascii="Times New Roman" w:eastAsia="Times New Roman" w:hAnsi="Times New Roman" w:cs="Times New Roman"/>
          <w:snapToGrid w:val="0"/>
          <w:sz w:val="24"/>
          <w:szCs w:val="24"/>
          <w:lang w:eastAsia="ru-RU"/>
        </w:rPr>
        <w:t xml:space="preserve">, но </w:t>
      </w:r>
      <w:r w:rsidR="00721D39" w:rsidRPr="004B1CA2">
        <w:rPr>
          <w:rFonts w:ascii="Times New Roman" w:eastAsia="Times New Roman" w:hAnsi="Times New Roman" w:cs="Times New Roman"/>
          <w:snapToGrid w:val="0"/>
          <w:sz w:val="24"/>
          <w:szCs w:val="24"/>
          <w:lang w:eastAsia="ru-RU"/>
        </w:rPr>
        <w:t xml:space="preserve">данные показатели </w:t>
      </w:r>
      <w:r w:rsidR="006274E2" w:rsidRPr="004B1CA2">
        <w:rPr>
          <w:rFonts w:ascii="Times New Roman" w:eastAsia="Times New Roman" w:hAnsi="Times New Roman" w:cs="Times New Roman"/>
          <w:snapToGrid w:val="0"/>
          <w:sz w:val="24"/>
          <w:szCs w:val="24"/>
          <w:lang w:eastAsia="ru-RU"/>
        </w:rPr>
        <w:t>значител</w:t>
      </w:r>
      <w:r w:rsidR="00721D39" w:rsidRPr="004B1CA2">
        <w:rPr>
          <w:rFonts w:ascii="Times New Roman" w:eastAsia="Times New Roman" w:hAnsi="Times New Roman" w:cs="Times New Roman"/>
          <w:snapToGrid w:val="0"/>
          <w:sz w:val="24"/>
          <w:szCs w:val="24"/>
          <w:lang w:eastAsia="ru-RU"/>
        </w:rPr>
        <w:t>ьно превышают средние</w:t>
      </w:r>
      <w:r w:rsidR="006274E2" w:rsidRPr="004B1CA2">
        <w:rPr>
          <w:rFonts w:ascii="Times New Roman" w:eastAsia="Times New Roman" w:hAnsi="Times New Roman" w:cs="Times New Roman"/>
          <w:snapToGrid w:val="0"/>
          <w:sz w:val="24"/>
          <w:szCs w:val="24"/>
          <w:lang w:eastAsia="ru-RU"/>
        </w:rPr>
        <w:t xml:space="preserve"> по области</w:t>
      </w:r>
      <w:r w:rsidRPr="004B1CA2">
        <w:rPr>
          <w:rFonts w:ascii="Times New Roman" w:eastAsia="Times New Roman" w:hAnsi="Times New Roman" w:cs="Times New Roman"/>
          <w:snapToGrid w:val="0"/>
          <w:sz w:val="24"/>
          <w:szCs w:val="24"/>
          <w:lang w:eastAsia="ru-RU"/>
        </w:rPr>
        <w:t xml:space="preserve">. В связи с этим, считаю результаты оперативно-служебной деятельности Максатихинского ОП за 2025 год удовлетворительными и соответствующими предъявляемым требованиям. </w:t>
      </w:r>
    </w:p>
    <w:p w:rsidR="006274E2" w:rsidRPr="004B1CA2" w:rsidRDefault="006274E2" w:rsidP="006274E2">
      <w:pPr>
        <w:spacing w:after="0"/>
        <w:rPr>
          <w:rFonts w:ascii="Times New Roman" w:eastAsia="Times New Roman" w:hAnsi="Times New Roman" w:cs="Times New Roman"/>
          <w:sz w:val="24"/>
          <w:szCs w:val="24"/>
          <w:lang w:eastAsia="ru-RU"/>
        </w:rPr>
      </w:pPr>
    </w:p>
    <w:p w:rsidR="006274E2" w:rsidRPr="004B1CA2" w:rsidRDefault="006274E2" w:rsidP="006274E2">
      <w:pPr>
        <w:spacing w:after="0"/>
        <w:rPr>
          <w:rFonts w:ascii="Times New Roman" w:eastAsia="Times New Roman" w:hAnsi="Times New Roman" w:cs="Times New Roman"/>
          <w:sz w:val="24"/>
          <w:szCs w:val="24"/>
          <w:lang w:eastAsia="ru-RU"/>
        </w:rPr>
      </w:pPr>
    </w:p>
    <w:p w:rsidR="006274E2" w:rsidRPr="004B1CA2" w:rsidRDefault="006274E2" w:rsidP="006274E2">
      <w:pPr>
        <w:spacing w:after="0"/>
        <w:rPr>
          <w:rFonts w:ascii="Times New Roman" w:eastAsia="Times New Roman" w:hAnsi="Times New Roman" w:cs="Times New Roman"/>
          <w:sz w:val="24"/>
          <w:szCs w:val="24"/>
          <w:lang w:eastAsia="ru-RU"/>
        </w:rPr>
      </w:pPr>
    </w:p>
    <w:sectPr w:rsidR="006274E2" w:rsidRPr="004B1CA2" w:rsidSect="006274E2">
      <w:footnotePr>
        <w:numRestart w:val="eachPage"/>
      </w:footnotePr>
      <w:pgSz w:w="11906" w:h="16838" w:code="9"/>
      <w:pgMar w:top="1134" w:right="851" w:bottom="1134" w:left="1701" w:header="510" w:footer="794" w:gutter="0"/>
      <w:pgNumType w:start="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10" w:rsidRDefault="00157210" w:rsidP="00C51DE3">
      <w:pPr>
        <w:spacing w:after="0" w:line="240" w:lineRule="auto"/>
      </w:pPr>
      <w:r>
        <w:separator/>
      </w:r>
    </w:p>
  </w:endnote>
  <w:endnote w:type="continuationSeparator" w:id="0">
    <w:p w:rsidR="00157210" w:rsidRDefault="00157210" w:rsidP="00C5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00000001"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libri Light">
    <w:altName w:val="Segoe UI Semilight"/>
    <w:panose1 w:val="020F0302020204030204"/>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10" w:rsidRDefault="00157210" w:rsidP="00C51DE3">
      <w:pPr>
        <w:spacing w:after="0" w:line="240" w:lineRule="auto"/>
      </w:pPr>
      <w:r>
        <w:separator/>
      </w:r>
    </w:p>
  </w:footnote>
  <w:footnote w:type="continuationSeparator" w:id="0">
    <w:p w:rsidR="00157210" w:rsidRDefault="00157210" w:rsidP="00C51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646"/>
    <w:multiLevelType w:val="singleLevel"/>
    <w:tmpl w:val="F6664082"/>
    <w:lvl w:ilvl="0">
      <w:start w:val="1"/>
      <w:numFmt w:val="decimal"/>
      <w:lvlText w:val="%1."/>
      <w:lvlJc w:val="left"/>
      <w:pPr>
        <w:tabs>
          <w:tab w:val="num" w:pos="1069"/>
        </w:tabs>
        <w:ind w:left="1069" w:hanging="360"/>
      </w:pPr>
      <w:rPr>
        <w:rFonts w:hint="default"/>
      </w:rPr>
    </w:lvl>
  </w:abstractNum>
  <w:abstractNum w:abstractNumId="1">
    <w:nsid w:val="081964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A9A6C4F"/>
    <w:multiLevelType w:val="singleLevel"/>
    <w:tmpl w:val="5BECDBD0"/>
    <w:lvl w:ilvl="0">
      <w:start w:val="1"/>
      <w:numFmt w:val="decimal"/>
      <w:lvlText w:val="%1"/>
      <w:lvlJc w:val="left"/>
      <w:pPr>
        <w:tabs>
          <w:tab w:val="num" w:pos="360"/>
        </w:tabs>
        <w:ind w:left="360" w:hanging="360"/>
      </w:pPr>
    </w:lvl>
  </w:abstractNum>
  <w:abstractNum w:abstractNumId="3">
    <w:nsid w:val="124756F4"/>
    <w:multiLevelType w:val="singleLevel"/>
    <w:tmpl w:val="5BECDBD0"/>
    <w:lvl w:ilvl="0">
      <w:start w:val="1"/>
      <w:numFmt w:val="decimal"/>
      <w:lvlText w:val="%1"/>
      <w:lvlJc w:val="left"/>
      <w:pPr>
        <w:tabs>
          <w:tab w:val="num" w:pos="360"/>
        </w:tabs>
        <w:ind w:left="360" w:hanging="360"/>
      </w:pPr>
    </w:lvl>
  </w:abstractNum>
  <w:abstractNum w:abstractNumId="4">
    <w:nsid w:val="18DE294C"/>
    <w:multiLevelType w:val="singleLevel"/>
    <w:tmpl w:val="5BECDBD0"/>
    <w:lvl w:ilvl="0">
      <w:start w:val="1"/>
      <w:numFmt w:val="decimal"/>
      <w:lvlText w:val="%1"/>
      <w:lvlJc w:val="left"/>
      <w:pPr>
        <w:tabs>
          <w:tab w:val="num" w:pos="360"/>
        </w:tabs>
        <w:ind w:left="360" w:hanging="360"/>
      </w:pPr>
    </w:lvl>
  </w:abstractNum>
  <w:abstractNum w:abstractNumId="5">
    <w:nsid w:val="1928394D"/>
    <w:multiLevelType w:val="singleLevel"/>
    <w:tmpl w:val="0419000F"/>
    <w:lvl w:ilvl="0">
      <w:start w:val="1"/>
      <w:numFmt w:val="decimal"/>
      <w:lvlText w:val="%1."/>
      <w:lvlJc w:val="left"/>
      <w:pPr>
        <w:tabs>
          <w:tab w:val="num" w:pos="360"/>
        </w:tabs>
        <w:ind w:left="360" w:hanging="360"/>
      </w:pPr>
    </w:lvl>
  </w:abstractNum>
  <w:abstractNum w:abstractNumId="6">
    <w:nsid w:val="19C30223"/>
    <w:multiLevelType w:val="singleLevel"/>
    <w:tmpl w:val="0419000F"/>
    <w:lvl w:ilvl="0">
      <w:start w:val="1"/>
      <w:numFmt w:val="decimal"/>
      <w:lvlText w:val="%1."/>
      <w:lvlJc w:val="left"/>
      <w:pPr>
        <w:tabs>
          <w:tab w:val="num" w:pos="360"/>
        </w:tabs>
        <w:ind w:left="360" w:hanging="360"/>
      </w:pPr>
    </w:lvl>
  </w:abstractNum>
  <w:abstractNum w:abstractNumId="7">
    <w:nsid w:val="1BE66F9D"/>
    <w:multiLevelType w:val="singleLevel"/>
    <w:tmpl w:val="5BECDBD0"/>
    <w:lvl w:ilvl="0">
      <w:start w:val="1"/>
      <w:numFmt w:val="decimal"/>
      <w:lvlText w:val="%1"/>
      <w:lvlJc w:val="left"/>
      <w:pPr>
        <w:tabs>
          <w:tab w:val="num" w:pos="360"/>
        </w:tabs>
        <w:ind w:left="360" w:hanging="360"/>
      </w:pPr>
    </w:lvl>
  </w:abstractNum>
  <w:abstractNum w:abstractNumId="8">
    <w:nsid w:val="25723F5A"/>
    <w:multiLevelType w:val="singleLevel"/>
    <w:tmpl w:val="0419000F"/>
    <w:lvl w:ilvl="0">
      <w:start w:val="1"/>
      <w:numFmt w:val="decimal"/>
      <w:lvlText w:val="%1."/>
      <w:lvlJc w:val="left"/>
      <w:pPr>
        <w:tabs>
          <w:tab w:val="num" w:pos="360"/>
        </w:tabs>
        <w:ind w:left="360" w:hanging="360"/>
      </w:pPr>
    </w:lvl>
  </w:abstractNum>
  <w:abstractNum w:abstractNumId="9">
    <w:nsid w:val="2D3C0C01"/>
    <w:multiLevelType w:val="singleLevel"/>
    <w:tmpl w:val="5BECDBD0"/>
    <w:lvl w:ilvl="0">
      <w:start w:val="1"/>
      <w:numFmt w:val="decimal"/>
      <w:lvlText w:val="%1"/>
      <w:lvlJc w:val="left"/>
      <w:pPr>
        <w:tabs>
          <w:tab w:val="num" w:pos="360"/>
        </w:tabs>
        <w:ind w:left="360" w:hanging="360"/>
      </w:pPr>
    </w:lvl>
  </w:abstractNum>
  <w:abstractNum w:abstractNumId="10">
    <w:nsid w:val="31A42D27"/>
    <w:multiLevelType w:val="hybridMultilevel"/>
    <w:tmpl w:val="2DC0A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5623F"/>
    <w:multiLevelType w:val="singleLevel"/>
    <w:tmpl w:val="0419000F"/>
    <w:lvl w:ilvl="0">
      <w:start w:val="1"/>
      <w:numFmt w:val="decimal"/>
      <w:lvlText w:val="%1."/>
      <w:lvlJc w:val="left"/>
      <w:pPr>
        <w:tabs>
          <w:tab w:val="num" w:pos="360"/>
        </w:tabs>
        <w:ind w:left="360" w:hanging="360"/>
      </w:pPr>
    </w:lvl>
  </w:abstractNum>
  <w:abstractNum w:abstractNumId="12">
    <w:nsid w:val="333A7451"/>
    <w:multiLevelType w:val="singleLevel"/>
    <w:tmpl w:val="5BECDBD0"/>
    <w:lvl w:ilvl="0">
      <w:start w:val="1"/>
      <w:numFmt w:val="decimal"/>
      <w:lvlText w:val="%1"/>
      <w:lvlJc w:val="left"/>
      <w:pPr>
        <w:tabs>
          <w:tab w:val="num" w:pos="360"/>
        </w:tabs>
        <w:ind w:left="360" w:hanging="360"/>
      </w:pPr>
    </w:lvl>
  </w:abstractNum>
  <w:abstractNum w:abstractNumId="13">
    <w:nsid w:val="346120DD"/>
    <w:multiLevelType w:val="singleLevel"/>
    <w:tmpl w:val="0419000F"/>
    <w:lvl w:ilvl="0">
      <w:start w:val="1"/>
      <w:numFmt w:val="decimal"/>
      <w:lvlText w:val="%1."/>
      <w:lvlJc w:val="left"/>
      <w:pPr>
        <w:tabs>
          <w:tab w:val="num" w:pos="360"/>
        </w:tabs>
        <w:ind w:left="360" w:hanging="360"/>
      </w:pPr>
    </w:lvl>
  </w:abstractNum>
  <w:abstractNum w:abstractNumId="14">
    <w:nsid w:val="36163465"/>
    <w:multiLevelType w:val="singleLevel"/>
    <w:tmpl w:val="7152B858"/>
    <w:lvl w:ilvl="0">
      <w:start w:val="2"/>
      <w:numFmt w:val="decimal"/>
      <w:lvlText w:val="%1."/>
      <w:lvlJc w:val="left"/>
      <w:pPr>
        <w:tabs>
          <w:tab w:val="num" w:pos="1069"/>
        </w:tabs>
        <w:ind w:left="1069" w:hanging="360"/>
      </w:pPr>
      <w:rPr>
        <w:rFonts w:hint="default"/>
      </w:rPr>
    </w:lvl>
  </w:abstractNum>
  <w:abstractNum w:abstractNumId="15">
    <w:nsid w:val="3D244512"/>
    <w:multiLevelType w:val="singleLevel"/>
    <w:tmpl w:val="0419000F"/>
    <w:lvl w:ilvl="0">
      <w:start w:val="1"/>
      <w:numFmt w:val="decimal"/>
      <w:lvlText w:val="%1."/>
      <w:lvlJc w:val="left"/>
      <w:pPr>
        <w:tabs>
          <w:tab w:val="num" w:pos="360"/>
        </w:tabs>
        <w:ind w:left="360" w:hanging="360"/>
      </w:pPr>
    </w:lvl>
  </w:abstractNum>
  <w:abstractNum w:abstractNumId="16">
    <w:nsid w:val="4F402193"/>
    <w:multiLevelType w:val="singleLevel"/>
    <w:tmpl w:val="5BECDBD0"/>
    <w:lvl w:ilvl="0">
      <w:start w:val="1"/>
      <w:numFmt w:val="decimal"/>
      <w:lvlText w:val="%1"/>
      <w:lvlJc w:val="left"/>
      <w:pPr>
        <w:tabs>
          <w:tab w:val="num" w:pos="360"/>
        </w:tabs>
        <w:ind w:left="360" w:hanging="360"/>
      </w:pPr>
    </w:lvl>
  </w:abstractNum>
  <w:abstractNum w:abstractNumId="17">
    <w:nsid w:val="50190D9B"/>
    <w:multiLevelType w:val="singleLevel"/>
    <w:tmpl w:val="5BECDBD0"/>
    <w:lvl w:ilvl="0">
      <w:start w:val="1"/>
      <w:numFmt w:val="decimal"/>
      <w:lvlText w:val="%1"/>
      <w:lvlJc w:val="left"/>
      <w:pPr>
        <w:tabs>
          <w:tab w:val="num" w:pos="360"/>
        </w:tabs>
        <w:ind w:left="360" w:hanging="360"/>
      </w:pPr>
    </w:lvl>
  </w:abstractNum>
  <w:abstractNum w:abstractNumId="18">
    <w:nsid w:val="566E744D"/>
    <w:multiLevelType w:val="singleLevel"/>
    <w:tmpl w:val="073282C6"/>
    <w:lvl w:ilvl="0">
      <w:start w:val="2"/>
      <w:numFmt w:val="decimal"/>
      <w:lvlText w:val="%1."/>
      <w:lvlJc w:val="left"/>
      <w:pPr>
        <w:tabs>
          <w:tab w:val="num" w:pos="1069"/>
        </w:tabs>
        <w:ind w:left="1069" w:hanging="360"/>
      </w:pPr>
      <w:rPr>
        <w:rFonts w:hint="default"/>
      </w:rPr>
    </w:lvl>
  </w:abstractNum>
  <w:abstractNum w:abstractNumId="19">
    <w:nsid w:val="5A163C6A"/>
    <w:multiLevelType w:val="singleLevel"/>
    <w:tmpl w:val="0419000F"/>
    <w:lvl w:ilvl="0">
      <w:start w:val="1"/>
      <w:numFmt w:val="decimal"/>
      <w:lvlText w:val="%1."/>
      <w:lvlJc w:val="left"/>
      <w:pPr>
        <w:tabs>
          <w:tab w:val="num" w:pos="360"/>
        </w:tabs>
        <w:ind w:left="360" w:hanging="360"/>
      </w:pPr>
    </w:lvl>
  </w:abstractNum>
  <w:abstractNum w:abstractNumId="20">
    <w:nsid w:val="611B1D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65F73C7"/>
    <w:multiLevelType w:val="singleLevel"/>
    <w:tmpl w:val="E2765ABE"/>
    <w:lvl w:ilvl="0">
      <w:start w:val="1"/>
      <w:numFmt w:val="decimal"/>
      <w:lvlText w:val="%1. "/>
      <w:legacy w:legacy="1" w:legacySpace="0" w:legacyIndent="283"/>
      <w:lvlJc w:val="left"/>
      <w:pPr>
        <w:ind w:left="1003" w:hanging="283"/>
      </w:pPr>
      <w:rPr>
        <w:rFonts w:ascii="NTTierce" w:hAnsi="NTTierce" w:hint="default"/>
        <w:sz w:val="28"/>
      </w:rPr>
    </w:lvl>
  </w:abstractNum>
  <w:abstractNum w:abstractNumId="22">
    <w:nsid w:val="7C2864B7"/>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21"/>
  </w:num>
  <w:num w:numId="3">
    <w:abstractNumId w:val="8"/>
  </w:num>
  <w:num w:numId="4">
    <w:abstractNumId w:val="5"/>
  </w:num>
  <w:num w:numId="5">
    <w:abstractNumId w:val="0"/>
  </w:num>
  <w:num w:numId="6">
    <w:abstractNumId w:val="18"/>
  </w:num>
  <w:num w:numId="7">
    <w:abstractNumId w:val="14"/>
  </w:num>
  <w:num w:numId="8">
    <w:abstractNumId w:val="17"/>
  </w:num>
  <w:num w:numId="9">
    <w:abstractNumId w:val="7"/>
  </w:num>
  <w:num w:numId="10">
    <w:abstractNumId w:val="4"/>
  </w:num>
  <w:num w:numId="11">
    <w:abstractNumId w:val="15"/>
  </w:num>
  <w:num w:numId="12">
    <w:abstractNumId w:val="3"/>
  </w:num>
  <w:num w:numId="13">
    <w:abstractNumId w:val="2"/>
  </w:num>
  <w:num w:numId="14">
    <w:abstractNumId w:val="16"/>
  </w:num>
  <w:num w:numId="15">
    <w:abstractNumId w:val="12"/>
  </w:num>
  <w:num w:numId="16">
    <w:abstractNumId w:val="9"/>
  </w:num>
  <w:num w:numId="17">
    <w:abstractNumId w:val="22"/>
  </w:num>
  <w:num w:numId="18">
    <w:abstractNumId w:val="11"/>
  </w:num>
  <w:num w:numId="19">
    <w:abstractNumId w:val="20"/>
  </w:num>
  <w:num w:numId="20">
    <w:abstractNumId w:val="13"/>
  </w:num>
  <w:num w:numId="21">
    <w:abstractNumId w:val="1"/>
  </w:num>
  <w:num w:numId="22">
    <w:abstractNumId w:val="19"/>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39"/>
    <w:rsid w:val="00005594"/>
    <w:rsid w:val="00013FE3"/>
    <w:rsid w:val="000A31DA"/>
    <w:rsid w:val="000B420B"/>
    <w:rsid w:val="00112A96"/>
    <w:rsid w:val="0011628D"/>
    <w:rsid w:val="00121DB2"/>
    <w:rsid w:val="001336D2"/>
    <w:rsid w:val="00157210"/>
    <w:rsid w:val="0019243B"/>
    <w:rsid w:val="001B0251"/>
    <w:rsid w:val="0020454B"/>
    <w:rsid w:val="002873F1"/>
    <w:rsid w:val="002A4602"/>
    <w:rsid w:val="002C616B"/>
    <w:rsid w:val="00314DC2"/>
    <w:rsid w:val="00321966"/>
    <w:rsid w:val="00334C22"/>
    <w:rsid w:val="003447BB"/>
    <w:rsid w:val="004208D2"/>
    <w:rsid w:val="00437C14"/>
    <w:rsid w:val="00441639"/>
    <w:rsid w:val="004849E8"/>
    <w:rsid w:val="00490043"/>
    <w:rsid w:val="004B1CA2"/>
    <w:rsid w:val="0052484B"/>
    <w:rsid w:val="0052690D"/>
    <w:rsid w:val="0053126B"/>
    <w:rsid w:val="005555E7"/>
    <w:rsid w:val="005713CE"/>
    <w:rsid w:val="00571CC3"/>
    <w:rsid w:val="0057659C"/>
    <w:rsid w:val="00583712"/>
    <w:rsid w:val="005B5A25"/>
    <w:rsid w:val="00613C6A"/>
    <w:rsid w:val="006274E2"/>
    <w:rsid w:val="0065179A"/>
    <w:rsid w:val="0065240E"/>
    <w:rsid w:val="006529E9"/>
    <w:rsid w:val="006A3F75"/>
    <w:rsid w:val="006A422D"/>
    <w:rsid w:val="006B1523"/>
    <w:rsid w:val="006D5FF7"/>
    <w:rsid w:val="006D6BBE"/>
    <w:rsid w:val="006E44FC"/>
    <w:rsid w:val="00721D39"/>
    <w:rsid w:val="00727466"/>
    <w:rsid w:val="0073381C"/>
    <w:rsid w:val="0075761F"/>
    <w:rsid w:val="007A3B1A"/>
    <w:rsid w:val="007E0758"/>
    <w:rsid w:val="00803C2B"/>
    <w:rsid w:val="008A09ED"/>
    <w:rsid w:val="008C0735"/>
    <w:rsid w:val="008C6F44"/>
    <w:rsid w:val="008F42B3"/>
    <w:rsid w:val="009507FB"/>
    <w:rsid w:val="00951386"/>
    <w:rsid w:val="00961A53"/>
    <w:rsid w:val="009625F7"/>
    <w:rsid w:val="009C658B"/>
    <w:rsid w:val="009D3D30"/>
    <w:rsid w:val="009F662E"/>
    <w:rsid w:val="00A90E26"/>
    <w:rsid w:val="00A92FFB"/>
    <w:rsid w:val="00AB2958"/>
    <w:rsid w:val="00AB4BC7"/>
    <w:rsid w:val="00AF5984"/>
    <w:rsid w:val="00B14571"/>
    <w:rsid w:val="00B4683B"/>
    <w:rsid w:val="00BF72D6"/>
    <w:rsid w:val="00C073C6"/>
    <w:rsid w:val="00C1373E"/>
    <w:rsid w:val="00C27CCA"/>
    <w:rsid w:val="00C4619F"/>
    <w:rsid w:val="00C51DE3"/>
    <w:rsid w:val="00C6440A"/>
    <w:rsid w:val="00CA1EEE"/>
    <w:rsid w:val="00D15127"/>
    <w:rsid w:val="00D66C27"/>
    <w:rsid w:val="00D7661B"/>
    <w:rsid w:val="00D81F0E"/>
    <w:rsid w:val="00DA7F96"/>
    <w:rsid w:val="00E04C0D"/>
    <w:rsid w:val="00E21FE2"/>
    <w:rsid w:val="00E240D0"/>
    <w:rsid w:val="00E47E00"/>
    <w:rsid w:val="00E53914"/>
    <w:rsid w:val="00EA5B74"/>
    <w:rsid w:val="00EC52DF"/>
    <w:rsid w:val="00F058AF"/>
    <w:rsid w:val="00F308A0"/>
    <w:rsid w:val="00F84635"/>
    <w:rsid w:val="00FA45A2"/>
    <w:rsid w:val="00FB7EFA"/>
    <w:rsid w:val="00FC3462"/>
    <w:rsid w:val="00FC6EC1"/>
    <w:rsid w:val="00FE3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36D2"/>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1336D2"/>
    <w:pPr>
      <w:keepNext/>
      <w:widowControl w:val="0"/>
      <w:suppressAutoHyphens/>
      <w:spacing w:after="0" w:line="240" w:lineRule="auto"/>
      <w:ind w:left="74"/>
      <w:outlineLvl w:val="1"/>
    </w:pPr>
    <w:rPr>
      <w:rFonts w:ascii="Times New Roman" w:eastAsia="Times New Roman" w:hAnsi="Times New Roman" w:cs="Times New Roman"/>
      <w:szCs w:val="20"/>
      <w:u w:val="single"/>
      <w:lang w:eastAsia="ru-RU"/>
    </w:rPr>
  </w:style>
  <w:style w:type="paragraph" w:styleId="3">
    <w:name w:val="heading 3"/>
    <w:basedOn w:val="a"/>
    <w:next w:val="a"/>
    <w:link w:val="30"/>
    <w:qFormat/>
    <w:rsid w:val="001336D2"/>
    <w:pPr>
      <w:keepNext/>
      <w:widowControl w:val="0"/>
      <w:suppressAutoHyphens/>
      <w:spacing w:after="0" w:line="240" w:lineRule="auto"/>
      <w:ind w:left="922"/>
      <w:outlineLvl w:val="2"/>
    </w:pPr>
    <w:rPr>
      <w:rFonts w:ascii="Times New Roman" w:eastAsia="Times New Roman" w:hAnsi="Times New Roman" w:cs="Times New Roman"/>
      <w:b/>
      <w:spacing w:val="100"/>
      <w:szCs w:val="20"/>
      <w:lang w:eastAsia="ru-RU"/>
    </w:rPr>
  </w:style>
  <w:style w:type="paragraph" w:styleId="5">
    <w:name w:val="heading 5"/>
    <w:basedOn w:val="a"/>
    <w:next w:val="a"/>
    <w:link w:val="50"/>
    <w:qFormat/>
    <w:rsid w:val="001336D2"/>
    <w:pPr>
      <w:keepNext/>
      <w:tabs>
        <w:tab w:val="left" w:pos="9498"/>
      </w:tabs>
      <w:spacing w:after="0" w:line="240" w:lineRule="auto"/>
      <w:jc w:val="center"/>
      <w:outlineLvl w:val="4"/>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F662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F662E"/>
    <w:rPr>
      <w:rFonts w:ascii="Tahoma" w:hAnsi="Tahoma" w:cs="Tahoma"/>
      <w:sz w:val="16"/>
      <w:szCs w:val="16"/>
    </w:rPr>
  </w:style>
  <w:style w:type="character" w:customStyle="1" w:styleId="10">
    <w:name w:val="Заголовок 1 Знак"/>
    <w:basedOn w:val="a0"/>
    <w:link w:val="1"/>
    <w:rsid w:val="001336D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336D2"/>
    <w:rPr>
      <w:rFonts w:ascii="Times New Roman" w:eastAsia="Times New Roman" w:hAnsi="Times New Roman" w:cs="Times New Roman"/>
      <w:szCs w:val="20"/>
      <w:u w:val="single"/>
      <w:lang w:eastAsia="ru-RU"/>
    </w:rPr>
  </w:style>
  <w:style w:type="character" w:customStyle="1" w:styleId="30">
    <w:name w:val="Заголовок 3 Знак"/>
    <w:basedOn w:val="a0"/>
    <w:link w:val="3"/>
    <w:rsid w:val="001336D2"/>
    <w:rPr>
      <w:rFonts w:ascii="Times New Roman" w:eastAsia="Times New Roman" w:hAnsi="Times New Roman" w:cs="Times New Roman"/>
      <w:b/>
      <w:spacing w:val="100"/>
      <w:szCs w:val="20"/>
      <w:lang w:eastAsia="ru-RU"/>
    </w:rPr>
  </w:style>
  <w:style w:type="character" w:customStyle="1" w:styleId="50">
    <w:name w:val="Заголовок 5 Знак"/>
    <w:basedOn w:val="a0"/>
    <w:link w:val="5"/>
    <w:rsid w:val="001336D2"/>
    <w:rPr>
      <w:rFonts w:ascii="Times New Roman" w:eastAsia="Times New Roman" w:hAnsi="Times New Roman" w:cs="Times New Roman"/>
      <w:sz w:val="28"/>
      <w:szCs w:val="28"/>
      <w:lang w:eastAsia="ru-RU"/>
    </w:rPr>
  </w:style>
  <w:style w:type="numbering" w:customStyle="1" w:styleId="11">
    <w:name w:val="Нет списка1"/>
    <w:next w:val="a2"/>
    <w:semiHidden/>
    <w:rsid w:val="001336D2"/>
  </w:style>
  <w:style w:type="paragraph" w:customStyle="1" w:styleId="12">
    <w:name w:val="заголовок 1"/>
    <w:basedOn w:val="a"/>
    <w:next w:val="a"/>
    <w:rsid w:val="001336D2"/>
    <w:pPr>
      <w:keepNext/>
      <w:widowControl w:val="0"/>
      <w:spacing w:after="0" w:line="240" w:lineRule="auto"/>
      <w:jc w:val="center"/>
    </w:pPr>
    <w:rPr>
      <w:rFonts w:ascii="Times New Roman" w:eastAsia="Times New Roman" w:hAnsi="Times New Roman" w:cs="Times New Roman"/>
      <w:b/>
      <w:sz w:val="32"/>
      <w:szCs w:val="20"/>
      <w:lang w:eastAsia="ru-RU"/>
    </w:rPr>
  </w:style>
  <w:style w:type="paragraph" w:styleId="a5">
    <w:name w:val="footer"/>
    <w:basedOn w:val="a"/>
    <w:link w:val="a6"/>
    <w:uiPriority w:val="99"/>
    <w:rsid w:val="001336D2"/>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1336D2"/>
    <w:rPr>
      <w:rFonts w:ascii="Times New Roman" w:eastAsia="Times New Roman" w:hAnsi="Times New Roman" w:cs="Times New Roman"/>
      <w:sz w:val="28"/>
      <w:szCs w:val="20"/>
      <w:lang w:eastAsia="ru-RU"/>
    </w:rPr>
  </w:style>
  <w:style w:type="paragraph" w:styleId="21">
    <w:name w:val="Body Text Indent 2"/>
    <w:basedOn w:val="a"/>
    <w:link w:val="22"/>
    <w:rsid w:val="001336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336D2"/>
    <w:rPr>
      <w:rFonts w:ascii="Times New Roman" w:eastAsia="Times New Roman" w:hAnsi="Times New Roman" w:cs="Times New Roman"/>
      <w:sz w:val="28"/>
      <w:szCs w:val="20"/>
      <w:lang w:eastAsia="ru-RU"/>
    </w:rPr>
  </w:style>
  <w:style w:type="paragraph" w:styleId="a7">
    <w:name w:val="Body Text Indent"/>
    <w:basedOn w:val="a"/>
    <w:link w:val="a8"/>
    <w:rsid w:val="001336D2"/>
    <w:pPr>
      <w:spacing w:after="0" w:line="240" w:lineRule="auto"/>
      <w:ind w:firstLine="709"/>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1336D2"/>
    <w:rPr>
      <w:rFonts w:ascii="Times New Roman" w:eastAsia="Times New Roman" w:hAnsi="Times New Roman" w:cs="Times New Roman"/>
      <w:sz w:val="28"/>
      <w:szCs w:val="20"/>
      <w:lang w:eastAsia="ru-RU"/>
    </w:rPr>
  </w:style>
  <w:style w:type="character" w:styleId="a9">
    <w:name w:val="page number"/>
    <w:basedOn w:val="a0"/>
    <w:rsid w:val="001336D2"/>
  </w:style>
  <w:style w:type="paragraph" w:styleId="aa">
    <w:name w:val="header"/>
    <w:basedOn w:val="a"/>
    <w:link w:val="ab"/>
    <w:uiPriority w:val="99"/>
    <w:rsid w:val="001336D2"/>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b">
    <w:name w:val="Верхний колонтитул Знак"/>
    <w:basedOn w:val="a0"/>
    <w:link w:val="aa"/>
    <w:uiPriority w:val="99"/>
    <w:rsid w:val="001336D2"/>
    <w:rPr>
      <w:rFonts w:ascii="Times New Roman" w:eastAsia="Times New Roman" w:hAnsi="Times New Roman" w:cs="Times New Roman"/>
      <w:sz w:val="28"/>
      <w:szCs w:val="20"/>
      <w:lang w:val="x-none" w:eastAsia="x-none"/>
    </w:rPr>
  </w:style>
  <w:style w:type="paragraph" w:styleId="ac">
    <w:name w:val="Body Text"/>
    <w:basedOn w:val="a"/>
    <w:link w:val="ad"/>
    <w:uiPriority w:val="99"/>
    <w:rsid w:val="001336D2"/>
    <w:pPr>
      <w:spacing w:after="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uiPriority w:val="99"/>
    <w:rsid w:val="001336D2"/>
    <w:rPr>
      <w:rFonts w:ascii="Times New Roman" w:eastAsia="Times New Roman" w:hAnsi="Times New Roman" w:cs="Times New Roman"/>
      <w:sz w:val="24"/>
      <w:szCs w:val="20"/>
      <w:lang w:eastAsia="ru-RU"/>
    </w:rPr>
  </w:style>
  <w:style w:type="paragraph" w:styleId="ae">
    <w:name w:val="caption"/>
    <w:basedOn w:val="a"/>
    <w:next w:val="a"/>
    <w:qFormat/>
    <w:rsid w:val="001336D2"/>
    <w:pPr>
      <w:spacing w:after="0" w:line="240" w:lineRule="auto"/>
      <w:ind w:hanging="993"/>
      <w:jc w:val="center"/>
    </w:pPr>
    <w:rPr>
      <w:rFonts w:ascii="Times New Roman" w:eastAsia="Times New Roman" w:hAnsi="Times New Roman" w:cs="Times New Roman"/>
      <w:b/>
      <w:caps/>
      <w:spacing w:val="40"/>
      <w:sz w:val="24"/>
      <w:szCs w:val="20"/>
      <w:lang w:eastAsia="ru-RU"/>
    </w:rPr>
  </w:style>
  <w:style w:type="paragraph" w:styleId="af">
    <w:name w:val="Plain Text"/>
    <w:basedOn w:val="a"/>
    <w:link w:val="af0"/>
    <w:uiPriority w:val="99"/>
    <w:rsid w:val="001336D2"/>
    <w:pPr>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uiPriority w:val="99"/>
    <w:rsid w:val="001336D2"/>
    <w:rPr>
      <w:rFonts w:ascii="Courier New" w:eastAsia="Times New Roman" w:hAnsi="Courier New" w:cs="Times New Roman"/>
      <w:sz w:val="20"/>
      <w:szCs w:val="20"/>
      <w:lang w:eastAsia="ru-RU"/>
    </w:rPr>
  </w:style>
  <w:style w:type="paragraph" w:styleId="af1">
    <w:name w:val="Block Text"/>
    <w:basedOn w:val="a"/>
    <w:rsid w:val="001336D2"/>
    <w:pPr>
      <w:tabs>
        <w:tab w:val="left" w:pos="-108"/>
      </w:tabs>
      <w:spacing w:after="0" w:line="264" w:lineRule="auto"/>
      <w:ind w:left="-57" w:right="-57"/>
      <w:jc w:val="center"/>
    </w:pPr>
    <w:rPr>
      <w:rFonts w:ascii="Times New Roman" w:eastAsia="Times New Roman" w:hAnsi="Times New Roman" w:cs="Times New Roman"/>
      <w:spacing w:val="-10"/>
      <w:sz w:val="20"/>
      <w:szCs w:val="20"/>
      <w:lang w:eastAsia="ru-RU"/>
    </w:rPr>
  </w:style>
  <w:style w:type="character" w:styleId="af2">
    <w:name w:val="Emphasis"/>
    <w:qFormat/>
    <w:rsid w:val="001336D2"/>
    <w:rPr>
      <w:i/>
      <w:iCs/>
    </w:rPr>
  </w:style>
  <w:style w:type="paragraph" w:customStyle="1" w:styleId="af3">
    <w:name w:val="Знак"/>
    <w:basedOn w:val="a"/>
    <w:rsid w:val="001336D2"/>
    <w:pPr>
      <w:spacing w:line="240" w:lineRule="exact"/>
    </w:pPr>
    <w:rPr>
      <w:rFonts w:ascii="Verdana" w:eastAsia="Times New Roman" w:hAnsi="Verdana" w:cs="Verdana"/>
      <w:sz w:val="24"/>
      <w:szCs w:val="24"/>
      <w:lang w:val="en-US"/>
    </w:rPr>
  </w:style>
  <w:style w:type="paragraph" w:styleId="af4">
    <w:name w:val="footnote text"/>
    <w:aliases w:val="Footnote Text Char1 Знак,Footnote Text Char3 Char Знак,Footnote Text Char2 Char Char Знак,Footnote Text Char1 Char1 Char Char Знак,ft Char1 Char Char Char Знак,Footnote Text Char1 Char Char Char Char Знак,ft Знак,ft,ft Знак Знак,З,Зна Знак"/>
    <w:basedOn w:val="a"/>
    <w:link w:val="af5"/>
    <w:qFormat/>
    <w:rsid w:val="001336D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Footnote Text Char1 Знак Знак,Footnote Text Char3 Char Знак Знак,Footnote Text Char2 Char Char Знак Знак,Footnote Text Char1 Char1 Char Char Знак Знак,ft Char1 Char Char Char Знак Знак,Footnote Text Char1 Char Char Char Char Знак Знак"/>
    <w:basedOn w:val="a0"/>
    <w:link w:val="af4"/>
    <w:rsid w:val="001336D2"/>
    <w:rPr>
      <w:rFonts w:ascii="Times New Roman" w:eastAsia="Times New Roman" w:hAnsi="Times New Roman" w:cs="Times New Roman"/>
      <w:sz w:val="20"/>
      <w:szCs w:val="20"/>
      <w:lang w:eastAsia="ru-RU"/>
    </w:rPr>
  </w:style>
  <w:style w:type="character" w:styleId="af6">
    <w:name w:val="footnote reference"/>
    <w:aliases w:val="fr,Текст сновски,Знак сноски 1,Знак сноски-FN,Ciae niinee-FN,Referencia nota al pie,FZ,Appel note de bas de page,Ciae niinee I,Знак сноски Н,Footnote Reference/"/>
    <w:qFormat/>
    <w:rsid w:val="001336D2"/>
    <w:rPr>
      <w:vertAlign w:val="superscript"/>
    </w:rPr>
  </w:style>
  <w:style w:type="table" w:styleId="af7">
    <w:name w:val="Table Grid"/>
    <w:basedOn w:val="a1"/>
    <w:rsid w:val="001336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w:basedOn w:val="a"/>
    <w:rsid w:val="001336D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rsid w:val="001336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1336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uiPriority w:val="99"/>
    <w:semiHidden/>
    <w:unhideWhenUsed/>
    <w:rsid w:val="001336D2"/>
    <w:pPr>
      <w:spacing w:after="120"/>
    </w:pPr>
    <w:rPr>
      <w:sz w:val="16"/>
      <w:szCs w:val="16"/>
    </w:rPr>
  </w:style>
  <w:style w:type="character" w:customStyle="1" w:styleId="32">
    <w:name w:val="Основной текст 3 Знак"/>
    <w:basedOn w:val="a0"/>
    <w:link w:val="31"/>
    <w:uiPriority w:val="99"/>
    <w:semiHidden/>
    <w:rsid w:val="001336D2"/>
    <w:rPr>
      <w:sz w:val="16"/>
      <w:szCs w:val="16"/>
    </w:rPr>
  </w:style>
  <w:style w:type="paragraph" w:styleId="af8">
    <w:name w:val="List Paragraph"/>
    <w:basedOn w:val="a"/>
    <w:uiPriority w:val="34"/>
    <w:qFormat/>
    <w:rsid w:val="005B5A25"/>
    <w:pPr>
      <w:spacing w:after="200" w:line="276" w:lineRule="auto"/>
      <w:ind w:left="720"/>
      <w:contextualSpacing/>
    </w:pPr>
    <w:rPr>
      <w:rFonts w:ascii="Calibri" w:eastAsia="Calibri" w:hAnsi="Calibri" w:cs="Times New Roman"/>
    </w:rPr>
  </w:style>
  <w:style w:type="paragraph" w:customStyle="1" w:styleId="ConsNonformat">
    <w:name w:val="ConsNonformat"/>
    <w:link w:val="ConsNonformat0"/>
    <w:rsid w:val="005B5A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5B5A25"/>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36D2"/>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1336D2"/>
    <w:pPr>
      <w:keepNext/>
      <w:widowControl w:val="0"/>
      <w:suppressAutoHyphens/>
      <w:spacing w:after="0" w:line="240" w:lineRule="auto"/>
      <w:ind w:left="74"/>
      <w:outlineLvl w:val="1"/>
    </w:pPr>
    <w:rPr>
      <w:rFonts w:ascii="Times New Roman" w:eastAsia="Times New Roman" w:hAnsi="Times New Roman" w:cs="Times New Roman"/>
      <w:szCs w:val="20"/>
      <w:u w:val="single"/>
      <w:lang w:eastAsia="ru-RU"/>
    </w:rPr>
  </w:style>
  <w:style w:type="paragraph" w:styleId="3">
    <w:name w:val="heading 3"/>
    <w:basedOn w:val="a"/>
    <w:next w:val="a"/>
    <w:link w:val="30"/>
    <w:qFormat/>
    <w:rsid w:val="001336D2"/>
    <w:pPr>
      <w:keepNext/>
      <w:widowControl w:val="0"/>
      <w:suppressAutoHyphens/>
      <w:spacing w:after="0" w:line="240" w:lineRule="auto"/>
      <w:ind w:left="922"/>
      <w:outlineLvl w:val="2"/>
    </w:pPr>
    <w:rPr>
      <w:rFonts w:ascii="Times New Roman" w:eastAsia="Times New Roman" w:hAnsi="Times New Roman" w:cs="Times New Roman"/>
      <w:b/>
      <w:spacing w:val="100"/>
      <w:szCs w:val="20"/>
      <w:lang w:eastAsia="ru-RU"/>
    </w:rPr>
  </w:style>
  <w:style w:type="paragraph" w:styleId="5">
    <w:name w:val="heading 5"/>
    <w:basedOn w:val="a"/>
    <w:next w:val="a"/>
    <w:link w:val="50"/>
    <w:qFormat/>
    <w:rsid w:val="001336D2"/>
    <w:pPr>
      <w:keepNext/>
      <w:tabs>
        <w:tab w:val="left" w:pos="9498"/>
      </w:tabs>
      <w:spacing w:after="0" w:line="240" w:lineRule="auto"/>
      <w:jc w:val="center"/>
      <w:outlineLvl w:val="4"/>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F662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9F662E"/>
    <w:rPr>
      <w:rFonts w:ascii="Tahoma" w:hAnsi="Tahoma" w:cs="Tahoma"/>
      <w:sz w:val="16"/>
      <w:szCs w:val="16"/>
    </w:rPr>
  </w:style>
  <w:style w:type="character" w:customStyle="1" w:styleId="10">
    <w:name w:val="Заголовок 1 Знак"/>
    <w:basedOn w:val="a0"/>
    <w:link w:val="1"/>
    <w:rsid w:val="001336D2"/>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1336D2"/>
    <w:rPr>
      <w:rFonts w:ascii="Times New Roman" w:eastAsia="Times New Roman" w:hAnsi="Times New Roman" w:cs="Times New Roman"/>
      <w:szCs w:val="20"/>
      <w:u w:val="single"/>
      <w:lang w:eastAsia="ru-RU"/>
    </w:rPr>
  </w:style>
  <w:style w:type="character" w:customStyle="1" w:styleId="30">
    <w:name w:val="Заголовок 3 Знак"/>
    <w:basedOn w:val="a0"/>
    <w:link w:val="3"/>
    <w:rsid w:val="001336D2"/>
    <w:rPr>
      <w:rFonts w:ascii="Times New Roman" w:eastAsia="Times New Roman" w:hAnsi="Times New Roman" w:cs="Times New Roman"/>
      <w:b/>
      <w:spacing w:val="100"/>
      <w:szCs w:val="20"/>
      <w:lang w:eastAsia="ru-RU"/>
    </w:rPr>
  </w:style>
  <w:style w:type="character" w:customStyle="1" w:styleId="50">
    <w:name w:val="Заголовок 5 Знак"/>
    <w:basedOn w:val="a0"/>
    <w:link w:val="5"/>
    <w:rsid w:val="001336D2"/>
    <w:rPr>
      <w:rFonts w:ascii="Times New Roman" w:eastAsia="Times New Roman" w:hAnsi="Times New Roman" w:cs="Times New Roman"/>
      <w:sz w:val="28"/>
      <w:szCs w:val="28"/>
      <w:lang w:eastAsia="ru-RU"/>
    </w:rPr>
  </w:style>
  <w:style w:type="numbering" w:customStyle="1" w:styleId="11">
    <w:name w:val="Нет списка1"/>
    <w:next w:val="a2"/>
    <w:semiHidden/>
    <w:rsid w:val="001336D2"/>
  </w:style>
  <w:style w:type="paragraph" w:customStyle="1" w:styleId="12">
    <w:name w:val="заголовок 1"/>
    <w:basedOn w:val="a"/>
    <w:next w:val="a"/>
    <w:rsid w:val="001336D2"/>
    <w:pPr>
      <w:keepNext/>
      <w:widowControl w:val="0"/>
      <w:spacing w:after="0" w:line="240" w:lineRule="auto"/>
      <w:jc w:val="center"/>
    </w:pPr>
    <w:rPr>
      <w:rFonts w:ascii="Times New Roman" w:eastAsia="Times New Roman" w:hAnsi="Times New Roman" w:cs="Times New Roman"/>
      <w:b/>
      <w:sz w:val="32"/>
      <w:szCs w:val="20"/>
      <w:lang w:eastAsia="ru-RU"/>
    </w:rPr>
  </w:style>
  <w:style w:type="paragraph" w:styleId="a5">
    <w:name w:val="footer"/>
    <w:basedOn w:val="a"/>
    <w:link w:val="a6"/>
    <w:uiPriority w:val="99"/>
    <w:rsid w:val="001336D2"/>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1336D2"/>
    <w:rPr>
      <w:rFonts w:ascii="Times New Roman" w:eastAsia="Times New Roman" w:hAnsi="Times New Roman" w:cs="Times New Roman"/>
      <w:sz w:val="28"/>
      <w:szCs w:val="20"/>
      <w:lang w:eastAsia="ru-RU"/>
    </w:rPr>
  </w:style>
  <w:style w:type="paragraph" w:styleId="21">
    <w:name w:val="Body Text Indent 2"/>
    <w:basedOn w:val="a"/>
    <w:link w:val="22"/>
    <w:rsid w:val="001336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1336D2"/>
    <w:rPr>
      <w:rFonts w:ascii="Times New Roman" w:eastAsia="Times New Roman" w:hAnsi="Times New Roman" w:cs="Times New Roman"/>
      <w:sz w:val="28"/>
      <w:szCs w:val="20"/>
      <w:lang w:eastAsia="ru-RU"/>
    </w:rPr>
  </w:style>
  <w:style w:type="paragraph" w:styleId="a7">
    <w:name w:val="Body Text Indent"/>
    <w:basedOn w:val="a"/>
    <w:link w:val="a8"/>
    <w:rsid w:val="001336D2"/>
    <w:pPr>
      <w:spacing w:after="0" w:line="240" w:lineRule="auto"/>
      <w:ind w:firstLine="709"/>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1336D2"/>
    <w:rPr>
      <w:rFonts w:ascii="Times New Roman" w:eastAsia="Times New Roman" w:hAnsi="Times New Roman" w:cs="Times New Roman"/>
      <w:sz w:val="28"/>
      <w:szCs w:val="20"/>
      <w:lang w:eastAsia="ru-RU"/>
    </w:rPr>
  </w:style>
  <w:style w:type="character" w:styleId="a9">
    <w:name w:val="page number"/>
    <w:basedOn w:val="a0"/>
    <w:rsid w:val="001336D2"/>
  </w:style>
  <w:style w:type="paragraph" w:styleId="aa">
    <w:name w:val="header"/>
    <w:basedOn w:val="a"/>
    <w:link w:val="ab"/>
    <w:uiPriority w:val="99"/>
    <w:rsid w:val="001336D2"/>
    <w:pPr>
      <w:tabs>
        <w:tab w:val="center" w:pos="4153"/>
        <w:tab w:val="right" w:pos="8306"/>
      </w:tabs>
      <w:spacing w:after="0" w:line="240" w:lineRule="auto"/>
    </w:pPr>
    <w:rPr>
      <w:rFonts w:ascii="Times New Roman" w:eastAsia="Times New Roman" w:hAnsi="Times New Roman" w:cs="Times New Roman"/>
      <w:sz w:val="28"/>
      <w:szCs w:val="20"/>
      <w:lang w:val="x-none" w:eastAsia="x-none"/>
    </w:rPr>
  </w:style>
  <w:style w:type="character" w:customStyle="1" w:styleId="ab">
    <w:name w:val="Верхний колонтитул Знак"/>
    <w:basedOn w:val="a0"/>
    <w:link w:val="aa"/>
    <w:uiPriority w:val="99"/>
    <w:rsid w:val="001336D2"/>
    <w:rPr>
      <w:rFonts w:ascii="Times New Roman" w:eastAsia="Times New Roman" w:hAnsi="Times New Roman" w:cs="Times New Roman"/>
      <w:sz w:val="28"/>
      <w:szCs w:val="20"/>
      <w:lang w:val="x-none" w:eastAsia="x-none"/>
    </w:rPr>
  </w:style>
  <w:style w:type="paragraph" w:styleId="ac">
    <w:name w:val="Body Text"/>
    <w:basedOn w:val="a"/>
    <w:link w:val="ad"/>
    <w:uiPriority w:val="99"/>
    <w:rsid w:val="001336D2"/>
    <w:pPr>
      <w:spacing w:after="0" w:line="240" w:lineRule="auto"/>
      <w:jc w:val="both"/>
    </w:pPr>
    <w:rPr>
      <w:rFonts w:ascii="Times New Roman" w:eastAsia="Times New Roman" w:hAnsi="Times New Roman" w:cs="Times New Roman"/>
      <w:sz w:val="24"/>
      <w:szCs w:val="20"/>
      <w:lang w:eastAsia="ru-RU"/>
    </w:rPr>
  </w:style>
  <w:style w:type="character" w:customStyle="1" w:styleId="ad">
    <w:name w:val="Основной текст Знак"/>
    <w:basedOn w:val="a0"/>
    <w:link w:val="ac"/>
    <w:uiPriority w:val="99"/>
    <w:rsid w:val="001336D2"/>
    <w:rPr>
      <w:rFonts w:ascii="Times New Roman" w:eastAsia="Times New Roman" w:hAnsi="Times New Roman" w:cs="Times New Roman"/>
      <w:sz w:val="24"/>
      <w:szCs w:val="20"/>
      <w:lang w:eastAsia="ru-RU"/>
    </w:rPr>
  </w:style>
  <w:style w:type="paragraph" w:styleId="ae">
    <w:name w:val="caption"/>
    <w:basedOn w:val="a"/>
    <w:next w:val="a"/>
    <w:qFormat/>
    <w:rsid w:val="001336D2"/>
    <w:pPr>
      <w:spacing w:after="0" w:line="240" w:lineRule="auto"/>
      <w:ind w:hanging="993"/>
      <w:jc w:val="center"/>
    </w:pPr>
    <w:rPr>
      <w:rFonts w:ascii="Times New Roman" w:eastAsia="Times New Roman" w:hAnsi="Times New Roman" w:cs="Times New Roman"/>
      <w:b/>
      <w:caps/>
      <w:spacing w:val="40"/>
      <w:sz w:val="24"/>
      <w:szCs w:val="20"/>
      <w:lang w:eastAsia="ru-RU"/>
    </w:rPr>
  </w:style>
  <w:style w:type="paragraph" w:styleId="af">
    <w:name w:val="Plain Text"/>
    <w:basedOn w:val="a"/>
    <w:link w:val="af0"/>
    <w:uiPriority w:val="99"/>
    <w:rsid w:val="001336D2"/>
    <w:pPr>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uiPriority w:val="99"/>
    <w:rsid w:val="001336D2"/>
    <w:rPr>
      <w:rFonts w:ascii="Courier New" w:eastAsia="Times New Roman" w:hAnsi="Courier New" w:cs="Times New Roman"/>
      <w:sz w:val="20"/>
      <w:szCs w:val="20"/>
      <w:lang w:eastAsia="ru-RU"/>
    </w:rPr>
  </w:style>
  <w:style w:type="paragraph" w:styleId="af1">
    <w:name w:val="Block Text"/>
    <w:basedOn w:val="a"/>
    <w:rsid w:val="001336D2"/>
    <w:pPr>
      <w:tabs>
        <w:tab w:val="left" w:pos="-108"/>
      </w:tabs>
      <w:spacing w:after="0" w:line="264" w:lineRule="auto"/>
      <w:ind w:left="-57" w:right="-57"/>
      <w:jc w:val="center"/>
    </w:pPr>
    <w:rPr>
      <w:rFonts w:ascii="Times New Roman" w:eastAsia="Times New Roman" w:hAnsi="Times New Roman" w:cs="Times New Roman"/>
      <w:spacing w:val="-10"/>
      <w:sz w:val="20"/>
      <w:szCs w:val="20"/>
      <w:lang w:eastAsia="ru-RU"/>
    </w:rPr>
  </w:style>
  <w:style w:type="character" w:styleId="af2">
    <w:name w:val="Emphasis"/>
    <w:qFormat/>
    <w:rsid w:val="001336D2"/>
    <w:rPr>
      <w:i/>
      <w:iCs/>
    </w:rPr>
  </w:style>
  <w:style w:type="paragraph" w:customStyle="1" w:styleId="af3">
    <w:name w:val="Знак"/>
    <w:basedOn w:val="a"/>
    <w:rsid w:val="001336D2"/>
    <w:pPr>
      <w:spacing w:line="240" w:lineRule="exact"/>
    </w:pPr>
    <w:rPr>
      <w:rFonts w:ascii="Verdana" w:eastAsia="Times New Roman" w:hAnsi="Verdana" w:cs="Verdana"/>
      <w:sz w:val="24"/>
      <w:szCs w:val="24"/>
      <w:lang w:val="en-US"/>
    </w:rPr>
  </w:style>
  <w:style w:type="paragraph" w:styleId="af4">
    <w:name w:val="footnote text"/>
    <w:aliases w:val="Footnote Text Char1 Знак,Footnote Text Char3 Char Знак,Footnote Text Char2 Char Char Знак,Footnote Text Char1 Char1 Char Char Знак,ft Char1 Char Char Char Знак,Footnote Text Char1 Char Char Char Char Знак,ft Знак,ft,ft Знак Знак,З,Зна Знак"/>
    <w:basedOn w:val="a"/>
    <w:link w:val="af5"/>
    <w:qFormat/>
    <w:rsid w:val="001336D2"/>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Footnote Text Char1 Знак Знак,Footnote Text Char3 Char Знак Знак,Footnote Text Char2 Char Char Знак Знак,Footnote Text Char1 Char1 Char Char Знак Знак,ft Char1 Char Char Char Знак Знак,Footnote Text Char1 Char Char Char Char Знак Знак"/>
    <w:basedOn w:val="a0"/>
    <w:link w:val="af4"/>
    <w:rsid w:val="001336D2"/>
    <w:rPr>
      <w:rFonts w:ascii="Times New Roman" w:eastAsia="Times New Roman" w:hAnsi="Times New Roman" w:cs="Times New Roman"/>
      <w:sz w:val="20"/>
      <w:szCs w:val="20"/>
      <w:lang w:eastAsia="ru-RU"/>
    </w:rPr>
  </w:style>
  <w:style w:type="character" w:styleId="af6">
    <w:name w:val="footnote reference"/>
    <w:aliases w:val="fr,Текст сновски,Знак сноски 1,Знак сноски-FN,Ciae niinee-FN,Referencia nota al pie,FZ,Appel note de bas de page,Ciae niinee I,Знак сноски Н,Footnote Reference/"/>
    <w:qFormat/>
    <w:rsid w:val="001336D2"/>
    <w:rPr>
      <w:vertAlign w:val="superscript"/>
    </w:rPr>
  </w:style>
  <w:style w:type="table" w:styleId="af7">
    <w:name w:val="Table Grid"/>
    <w:basedOn w:val="a1"/>
    <w:rsid w:val="001336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w:basedOn w:val="a"/>
    <w:rsid w:val="001336D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ConsPlusNormal">
    <w:name w:val="ConsPlusNormal"/>
    <w:rsid w:val="001336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uiPriority w:val="99"/>
    <w:rsid w:val="001336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3"/>
    <w:basedOn w:val="a"/>
    <w:link w:val="32"/>
    <w:uiPriority w:val="99"/>
    <w:semiHidden/>
    <w:unhideWhenUsed/>
    <w:rsid w:val="001336D2"/>
    <w:pPr>
      <w:spacing w:after="120"/>
    </w:pPr>
    <w:rPr>
      <w:sz w:val="16"/>
      <w:szCs w:val="16"/>
    </w:rPr>
  </w:style>
  <w:style w:type="character" w:customStyle="1" w:styleId="32">
    <w:name w:val="Основной текст 3 Знак"/>
    <w:basedOn w:val="a0"/>
    <w:link w:val="31"/>
    <w:uiPriority w:val="99"/>
    <w:semiHidden/>
    <w:rsid w:val="001336D2"/>
    <w:rPr>
      <w:sz w:val="16"/>
      <w:szCs w:val="16"/>
    </w:rPr>
  </w:style>
  <w:style w:type="paragraph" w:styleId="af8">
    <w:name w:val="List Paragraph"/>
    <w:basedOn w:val="a"/>
    <w:uiPriority w:val="34"/>
    <w:qFormat/>
    <w:rsid w:val="005B5A25"/>
    <w:pPr>
      <w:spacing w:after="200" w:line="276" w:lineRule="auto"/>
      <w:ind w:left="720"/>
      <w:contextualSpacing/>
    </w:pPr>
    <w:rPr>
      <w:rFonts w:ascii="Calibri" w:eastAsia="Calibri" w:hAnsi="Calibri" w:cs="Times New Roman"/>
    </w:rPr>
  </w:style>
  <w:style w:type="paragraph" w:customStyle="1" w:styleId="ConsNonformat">
    <w:name w:val="ConsNonformat"/>
    <w:link w:val="ConsNonformat0"/>
    <w:rsid w:val="005B5A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5B5A2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5A700-4467-42E7-A9CE-AFAE58F1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3335</Words>
  <Characters>19015</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Лидия</cp:lastModifiedBy>
  <cp:revision>2</cp:revision>
  <cp:lastPrinted>2026-03-23T07:49:00Z</cp:lastPrinted>
  <dcterms:created xsi:type="dcterms:W3CDTF">2026-03-23T07:49:00Z</dcterms:created>
  <dcterms:modified xsi:type="dcterms:W3CDTF">2026-03-23T07:49:00Z</dcterms:modified>
</cp:coreProperties>
</file>