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8F" w:rsidRPr="0028225A" w:rsidRDefault="00ED368F" w:rsidP="0028225A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48"/>
          <w:szCs w:val="48"/>
          <w:shd w:val="clear" w:color="auto" w:fill="FFFFFF"/>
        </w:rPr>
      </w:pPr>
      <w:r>
        <w:rPr>
          <w:rFonts w:ascii="Monotype Corsiva" w:hAnsi="Monotype Corsiva" w:cs="Monotype Corsiva"/>
          <w:b/>
          <w:bCs/>
          <w:sz w:val="48"/>
          <w:szCs w:val="48"/>
          <w:shd w:val="clear" w:color="auto" w:fill="FFFFFF"/>
        </w:rPr>
        <w:t xml:space="preserve">                                        </w:t>
      </w:r>
      <w:r w:rsidR="00BC31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Приложение № 2</w:t>
      </w:r>
      <w:bookmarkStart w:id="0" w:name="_GoBack"/>
      <w:bookmarkEnd w:id="0"/>
    </w:p>
    <w:p w:rsidR="00ED368F" w:rsidRDefault="00ED368F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181818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181818"/>
          <w:sz w:val="36"/>
          <w:szCs w:val="36"/>
        </w:rPr>
        <w:t>Инструкция</w:t>
      </w:r>
    </w:p>
    <w:p w:rsidR="00ED368F" w:rsidRDefault="00ED36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по мерам безопасности и правилам нахождения в лесу</w:t>
      </w:r>
    </w:p>
    <w:p w:rsidR="00ED368F" w:rsidRDefault="00ED36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КОМАНДА ____________________________________________________________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_______________________________________________________________________</w:t>
      </w:r>
    </w:p>
    <w:p w:rsidR="00ED368F" w:rsidRDefault="00ED36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181818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181818"/>
          <w:sz w:val="26"/>
          <w:szCs w:val="26"/>
        </w:rPr>
        <w:t xml:space="preserve">(название и какую организацию, </w:t>
      </w:r>
      <w:proofErr w:type="gramStart"/>
      <w:r>
        <w:rPr>
          <w:rFonts w:ascii="Times New Roman" w:hAnsi="Times New Roman" w:cs="Times New Roman"/>
          <w:i/>
          <w:iCs/>
          <w:color w:val="181818"/>
          <w:sz w:val="26"/>
          <w:szCs w:val="26"/>
        </w:rPr>
        <w:t>район  представляет</w:t>
      </w:r>
      <w:proofErr w:type="gramEnd"/>
      <w:r>
        <w:rPr>
          <w:rFonts w:ascii="Times New Roman" w:hAnsi="Times New Roman" w:cs="Times New Roman"/>
          <w:i/>
          <w:iCs/>
          <w:color w:val="181818"/>
          <w:sz w:val="26"/>
          <w:szCs w:val="26"/>
        </w:rPr>
        <w:t>)</w:t>
      </w:r>
    </w:p>
    <w:p w:rsidR="00ED368F" w:rsidRDefault="00ED36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181818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181818"/>
          <w:sz w:val="26"/>
          <w:szCs w:val="26"/>
        </w:rPr>
        <w:t> 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1.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proofErr w:type="gramStart"/>
      <w:r>
        <w:rPr>
          <w:rFonts w:ascii="Times New Roman" w:hAnsi="Times New Roman" w:cs="Times New Roman"/>
          <w:color w:val="181818"/>
          <w:sz w:val="26"/>
          <w:szCs w:val="26"/>
        </w:rPr>
        <w:t>Руководитель  команды</w:t>
      </w:r>
      <w:proofErr w:type="gramEnd"/>
      <w:r>
        <w:rPr>
          <w:rFonts w:ascii="Times New Roman" w:hAnsi="Times New Roman" w:cs="Times New Roman"/>
          <w:color w:val="181818"/>
          <w:sz w:val="26"/>
          <w:szCs w:val="26"/>
        </w:rPr>
        <w:t xml:space="preserve"> несёт ответственность за жизнь, здоровье и безопасность участников команды с момента выезда из дома и до прибытия обратно.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2.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За безопасность участников на этапах дистанции соревнований </w:t>
      </w:r>
      <w:proofErr w:type="gramStart"/>
      <w:r>
        <w:rPr>
          <w:rFonts w:ascii="Times New Roman" w:hAnsi="Times New Roman" w:cs="Times New Roman"/>
          <w:color w:val="181818"/>
          <w:sz w:val="26"/>
          <w:szCs w:val="26"/>
        </w:rPr>
        <w:t>отвечает  куратор</w:t>
      </w:r>
      <w:proofErr w:type="gramEnd"/>
      <w:r>
        <w:rPr>
          <w:rFonts w:ascii="Times New Roman" w:hAnsi="Times New Roman" w:cs="Times New Roman"/>
          <w:color w:val="181818"/>
          <w:sz w:val="26"/>
          <w:szCs w:val="26"/>
        </w:rPr>
        <w:t xml:space="preserve"> фестиваля.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3.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Участник, случайно оставшийся или потерявшийся в населённом пункте, должен немедленно обратиться за помощью в Орг. Комитет </w:t>
      </w:r>
      <w:proofErr w:type="spellStart"/>
      <w:r>
        <w:rPr>
          <w:rFonts w:ascii="Times New Roman" w:hAnsi="Times New Roman" w:cs="Times New Roman"/>
          <w:color w:val="181818"/>
          <w:sz w:val="26"/>
          <w:szCs w:val="26"/>
        </w:rPr>
        <w:t>Турслета</w:t>
      </w:r>
      <w:proofErr w:type="spellEnd"/>
      <w:r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4.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В случае схода команды (участника) с дистанции соревнований, капитан (участник) обязан доложить об этом по прибытии в лагерь Главному </w:t>
      </w:r>
      <w:proofErr w:type="gramStart"/>
      <w:r>
        <w:rPr>
          <w:rFonts w:ascii="Times New Roman" w:hAnsi="Times New Roman" w:cs="Times New Roman"/>
          <w:color w:val="181818"/>
          <w:sz w:val="26"/>
          <w:szCs w:val="26"/>
        </w:rPr>
        <w:t xml:space="preserve">организатору  </w:t>
      </w:r>
      <w:proofErr w:type="spellStart"/>
      <w:r>
        <w:rPr>
          <w:rFonts w:ascii="Times New Roman" w:hAnsi="Times New Roman" w:cs="Times New Roman"/>
          <w:color w:val="181818"/>
          <w:sz w:val="26"/>
          <w:szCs w:val="26"/>
        </w:rPr>
        <w:t>Турслета</w:t>
      </w:r>
      <w:proofErr w:type="spellEnd"/>
      <w:proofErr w:type="gramEnd"/>
      <w:r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5.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Разведение костров воспроизводится только в указанных Орг. Комитетом лагеря местах, с соблюдением правил пожарной безопасности.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6.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Организация пищевого и питьевого режимов командами осуществляется самостоятельно, с учетом требований организации питания в полевых условиях.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7.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Обеспечение гигиенического режима участниками </w:t>
      </w:r>
      <w:proofErr w:type="spellStart"/>
      <w:r>
        <w:rPr>
          <w:rFonts w:ascii="Times New Roman" w:hAnsi="Times New Roman" w:cs="Times New Roman"/>
          <w:color w:val="181818"/>
          <w:sz w:val="26"/>
          <w:szCs w:val="26"/>
        </w:rPr>
        <w:t>Турслета</w:t>
      </w:r>
      <w:proofErr w:type="spellEnd"/>
      <w:r>
        <w:rPr>
          <w:rFonts w:ascii="Times New Roman" w:hAnsi="Times New Roman" w:cs="Times New Roman"/>
          <w:color w:val="181818"/>
          <w:sz w:val="26"/>
          <w:szCs w:val="26"/>
        </w:rPr>
        <w:t xml:space="preserve"> осуществляется самостоятельно.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8.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Нахождение в лагере и тем более за его пределами определяет необходимость следования правилам безопасного нахождения в лесу: проведение </w:t>
      </w:r>
      <w:proofErr w:type="spellStart"/>
      <w:r>
        <w:rPr>
          <w:rFonts w:ascii="Times New Roman" w:hAnsi="Times New Roman" w:cs="Times New Roman"/>
          <w:color w:val="181818"/>
          <w:sz w:val="26"/>
          <w:szCs w:val="26"/>
        </w:rPr>
        <w:t>самоосмотра</w:t>
      </w:r>
      <w:proofErr w:type="spellEnd"/>
      <w:r>
        <w:rPr>
          <w:rFonts w:ascii="Times New Roman" w:hAnsi="Times New Roman" w:cs="Times New Roman"/>
          <w:color w:val="181818"/>
          <w:sz w:val="26"/>
          <w:szCs w:val="26"/>
        </w:rPr>
        <w:t xml:space="preserve"> на предмет наличия клещей не реже одного раза за 1,5 часа; находится в лесу в одежде с длинными рукавами и брюками; обязательном наличии головного убора.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9.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В случае заболевания или получении травмы участников либо иных, непредвиденных ситуациях необходимо немедленно обратиться в Орг. Комитет </w:t>
      </w:r>
      <w:proofErr w:type="spellStart"/>
      <w:r>
        <w:rPr>
          <w:rFonts w:ascii="Times New Roman" w:hAnsi="Times New Roman" w:cs="Times New Roman"/>
          <w:color w:val="181818"/>
          <w:sz w:val="26"/>
          <w:szCs w:val="26"/>
        </w:rPr>
        <w:t>Турслета</w:t>
      </w:r>
      <w:proofErr w:type="spellEnd"/>
      <w:r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10.</w:t>
      </w:r>
      <w:r>
        <w:rPr>
          <w:rFonts w:ascii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hAnsi="Times New Roman" w:cs="Times New Roman"/>
          <w:color w:val="181818"/>
          <w:sz w:val="26"/>
          <w:szCs w:val="26"/>
        </w:rPr>
        <w:t>Представители команд несут ответственность за подготовку командного и личного снаряжения участников.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11.</w:t>
      </w:r>
      <w:r>
        <w:rPr>
          <w:rFonts w:ascii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 Пищевые отходы, металлические банки, стеклопосуда складываются в специальные мешки.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12.</w:t>
      </w:r>
      <w:r>
        <w:rPr>
          <w:rFonts w:ascii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hAnsi="Times New Roman" w:cs="Times New Roman"/>
          <w:color w:val="181818"/>
          <w:sz w:val="26"/>
          <w:szCs w:val="26"/>
        </w:rPr>
        <w:t>Размещение личного и командного Автотранспорта осуществляется в указанном Орг. Комитетом месте, с соблюдением соответствующих охранных мер (закрытие дверей и окон, работающая сигнализация и т.п.). Орг. Комитет не несет ответственности за сохранность транспортного средства, равно как и вещей, находящихся в нем.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13.</w:t>
      </w:r>
      <w:r>
        <w:rPr>
          <w:rFonts w:ascii="Times New Roman" w:hAnsi="Times New Roman" w:cs="Times New Roman"/>
          <w:color w:val="181818"/>
          <w:sz w:val="14"/>
          <w:szCs w:val="14"/>
        </w:rPr>
        <w:t>   </w:t>
      </w:r>
      <w:r>
        <w:rPr>
          <w:rFonts w:ascii="Times New Roman" w:hAnsi="Times New Roman" w:cs="Times New Roman"/>
          <w:color w:val="181818"/>
          <w:sz w:val="26"/>
          <w:szCs w:val="26"/>
        </w:rPr>
        <w:t>Категорически запрещается: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собирать и использовать в пищу грибы, ягоды, растения;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разрушать гнёзда и норы животных;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рубить зеленые насаждения рвать и вытаптывать растения;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разводить костры и пользоваться открытым огнем в неустановленных местах; 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lastRenderedPageBreak/>
        <w:t xml:space="preserve">      использовать воду для приготовления пищи, взятую в неустановленном месте;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выбрасывать бытовые и пищевые отходы в водоемы и не отведенные для этой цели места;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 xml:space="preserve">       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держать не зачехленными топоры и другие режущие предметы;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>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>в случае обнаружения взрывоопасных предметов к ним запрещается прикасаться; о подобных находках необходимо сообщить в Орг. Комитет</w:t>
      </w:r>
    </w:p>
    <w:p w:rsidR="00ED368F" w:rsidRDefault="00ED368F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181818"/>
          <w:sz w:val="26"/>
          <w:szCs w:val="26"/>
        </w:rPr>
        <w:t xml:space="preserve"> •</w:t>
      </w:r>
      <w:r>
        <w:rPr>
          <w:rFonts w:ascii="Times New Roman" w:hAnsi="Times New Roman" w:cs="Times New Roman"/>
          <w:color w:val="181818"/>
          <w:sz w:val="14"/>
          <w:szCs w:val="14"/>
        </w:rPr>
        <w:t>            </w:t>
      </w:r>
      <w:r>
        <w:rPr>
          <w:rFonts w:ascii="Times New Roman" w:hAnsi="Times New Roman" w:cs="Times New Roman"/>
          <w:color w:val="181818"/>
          <w:sz w:val="26"/>
          <w:szCs w:val="26"/>
        </w:rPr>
        <w:t xml:space="preserve">производить действия, которые мешают участникам другой команды во </w:t>
      </w:r>
      <w:proofErr w:type="gramStart"/>
      <w:r>
        <w:rPr>
          <w:rFonts w:ascii="Times New Roman" w:hAnsi="Times New Roman" w:cs="Times New Roman"/>
          <w:color w:val="181818"/>
          <w:sz w:val="26"/>
          <w:szCs w:val="26"/>
        </w:rPr>
        <w:t>время  выступления</w:t>
      </w:r>
      <w:proofErr w:type="gramEnd"/>
      <w:r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181818"/>
          <w:sz w:val="26"/>
          <w:szCs w:val="26"/>
        </w:rPr>
        <w:t xml:space="preserve">   В случае нарушения вышеуказанных пунктов Орг. Комитет </w:t>
      </w:r>
      <w:proofErr w:type="spellStart"/>
      <w:r>
        <w:rPr>
          <w:rFonts w:ascii="Times New Roman" w:hAnsi="Times New Roman" w:cs="Times New Roman"/>
          <w:b/>
          <w:bCs/>
          <w:color w:val="181818"/>
          <w:sz w:val="26"/>
          <w:szCs w:val="26"/>
        </w:rPr>
        <w:t>Турслета</w:t>
      </w:r>
      <w:proofErr w:type="spellEnd"/>
      <w:r>
        <w:rPr>
          <w:rFonts w:ascii="Times New Roman" w:hAnsi="Times New Roman" w:cs="Times New Roman"/>
          <w:b/>
          <w:bCs/>
          <w:color w:val="181818"/>
          <w:sz w:val="26"/>
          <w:szCs w:val="26"/>
        </w:rPr>
        <w:t xml:space="preserve"> оставляет за собой право составить акт о нарушении мер безопасности и правил нахождения в лесу и в исключительных случаях дисквалифицировать команду.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Инструктаж 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t xml:space="preserve">провел:   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Кузнецова  Ю.А.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              /Ф.И.О./                                            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Инструктаж прошли:</w:t>
      </w:r>
    </w:p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  </w:t>
      </w:r>
    </w:p>
    <w:tbl>
      <w:tblPr>
        <w:tblW w:w="897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6153"/>
        <w:gridCol w:w="2276"/>
      </w:tblGrid>
      <w:tr w:rsidR="00ED368F" w:rsidRPr="0034738A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участника соревнований</w:t>
            </w:r>
          </w:p>
        </w:tc>
        <w:tc>
          <w:tcPr>
            <w:tcW w:w="2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4738A">
              <w:rPr>
                <w:sz w:val="28"/>
                <w:szCs w:val="28"/>
              </w:rPr>
              <w:t> </w:t>
            </w: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 w:rsidP="00282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 w:rsidP="00282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368F" w:rsidRPr="0034738A">
        <w:tblPrEx>
          <w:tblCellSpacing w:w="-10" w:type="nil"/>
        </w:tblPrEx>
        <w:trPr>
          <w:tblCellSpacing w:w="-10" w:type="nil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68F" w:rsidRPr="0034738A" w:rsidRDefault="00ED368F" w:rsidP="00282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3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368F" w:rsidRPr="0034738A" w:rsidRDefault="00ED368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D368F" w:rsidRDefault="00ED36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                            </w:t>
      </w:r>
    </w:p>
    <w:p w:rsidR="00ED368F" w:rsidRDefault="00ED368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0"/>
          <w:szCs w:val="20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      Капитан команды _______________________                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181818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color w:val="181818"/>
          <w:sz w:val="20"/>
          <w:szCs w:val="20"/>
        </w:rPr>
        <w:t>подпись)</w:t>
      </w:r>
    </w:p>
    <w:p w:rsidR="00ED368F" w:rsidRDefault="00ED368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</w:rPr>
      </w:pPr>
      <w:r>
        <w:rPr>
          <w:rFonts w:ascii="Times New Roman" w:hAnsi="Times New Roman" w:cs="Times New Roman"/>
          <w:color w:val="18181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181818"/>
        </w:rPr>
      </w:pPr>
      <w:r>
        <w:rPr>
          <w:rFonts w:ascii="Times New Roman" w:hAnsi="Times New Roman" w:cs="Times New Roman"/>
          <w:color w:val="181818"/>
        </w:rPr>
        <w:t> </w:t>
      </w: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 w:rsidP="009A5B6C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bCs/>
          <w:color w:val="181818"/>
          <w:sz w:val="10"/>
          <w:szCs w:val="10"/>
        </w:rPr>
      </w:pPr>
    </w:p>
    <w:p w:rsidR="00ED368F" w:rsidRDefault="00ED368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ED368F" w:rsidRDefault="00ED368F" w:rsidP="0078301C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68F" w:rsidRDefault="00ED368F">
      <w:pPr>
        <w:rPr>
          <w:rFonts w:ascii="Times New Roman" w:hAnsi="Times New Roman" w:cs="Times New Roman"/>
        </w:rPr>
      </w:pPr>
    </w:p>
    <w:sectPr w:rsidR="00ED368F" w:rsidSect="002822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6BF" w:rsidRDefault="003156BF" w:rsidP="005B6B6B">
      <w:pPr>
        <w:spacing w:after="0" w:line="240" w:lineRule="auto"/>
      </w:pPr>
      <w:r>
        <w:separator/>
      </w:r>
    </w:p>
  </w:endnote>
  <w:endnote w:type="continuationSeparator" w:id="0">
    <w:p w:rsidR="003156BF" w:rsidRDefault="003156BF" w:rsidP="005B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8F" w:rsidRDefault="00ED368F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8F" w:rsidRDefault="00ED368F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8F" w:rsidRDefault="00ED368F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6BF" w:rsidRDefault="003156BF" w:rsidP="005B6B6B">
      <w:pPr>
        <w:spacing w:after="0" w:line="240" w:lineRule="auto"/>
      </w:pPr>
      <w:r>
        <w:separator/>
      </w:r>
    </w:p>
  </w:footnote>
  <w:footnote w:type="continuationSeparator" w:id="0">
    <w:p w:rsidR="003156BF" w:rsidRDefault="003156BF" w:rsidP="005B6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8F" w:rsidRDefault="00ED368F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8F" w:rsidRDefault="00ED368F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8F" w:rsidRDefault="00ED368F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B6B"/>
    <w:rsid w:val="00133B71"/>
    <w:rsid w:val="0028225A"/>
    <w:rsid w:val="003156BF"/>
    <w:rsid w:val="0034738A"/>
    <w:rsid w:val="005B6B6B"/>
    <w:rsid w:val="0078301C"/>
    <w:rsid w:val="00911FA5"/>
    <w:rsid w:val="009A5B6C"/>
    <w:rsid w:val="00A71FD3"/>
    <w:rsid w:val="00BC31C0"/>
    <w:rsid w:val="00C139D5"/>
    <w:rsid w:val="00E006A8"/>
    <w:rsid w:val="00E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A94E0F-163F-4FD3-8A5A-EF26BB40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A5"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11FA5"/>
    <w:pPr>
      <w:spacing w:before="100" w:after="100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rsid w:val="00911FA5"/>
    <w:rPr>
      <w:rFonts w:ascii="Cambria" w:hAnsi="Cambria"/>
      <w:b/>
      <w:i/>
      <w:sz w:val="28"/>
      <w:lang w:val="ru-RU"/>
    </w:rPr>
  </w:style>
  <w:style w:type="character" w:customStyle="1" w:styleId="20">
    <w:name w:val="Заголовок 2 Знак"/>
    <w:link w:val="2"/>
    <w:uiPriority w:val="99"/>
    <w:locked/>
    <w:rsid w:val="00911FA5"/>
    <w:rPr>
      <w:rFonts w:ascii="Times New Roman" w:hAnsi="Times New Roman"/>
      <w:b/>
      <w:sz w:val="36"/>
      <w:lang w:val="ru-RU"/>
    </w:rPr>
  </w:style>
  <w:style w:type="paragraph" w:styleId="a3">
    <w:name w:val="Normal (Web)"/>
    <w:basedOn w:val="a"/>
    <w:uiPriority w:val="99"/>
    <w:rsid w:val="00911FA5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footnote reference"/>
    <w:uiPriority w:val="99"/>
    <w:rsid w:val="00911FA5"/>
    <w:rPr>
      <w:rFonts w:ascii="Arial" w:hAnsi="Arial" w:cs="Times New Roman"/>
      <w:lang w:val="ru-RU"/>
    </w:rPr>
  </w:style>
  <w:style w:type="paragraph" w:styleId="a5">
    <w:name w:val="Title"/>
    <w:basedOn w:val="a"/>
    <w:next w:val="a"/>
    <w:link w:val="a6"/>
    <w:uiPriority w:val="99"/>
    <w:qFormat/>
    <w:rsid w:val="00911FA5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uiPriority w:val="99"/>
    <w:rsid w:val="00911FA5"/>
    <w:rPr>
      <w:rFonts w:ascii="Cambria" w:hAnsi="Cambria"/>
      <w:b/>
      <w:sz w:val="32"/>
      <w:lang w:val="ru-RU"/>
    </w:rPr>
  </w:style>
  <w:style w:type="character" w:customStyle="1" w:styleId="a6">
    <w:name w:val="Название Знак"/>
    <w:link w:val="a5"/>
    <w:uiPriority w:val="99"/>
    <w:locked/>
    <w:rsid w:val="00911FA5"/>
    <w:rPr>
      <w:rFonts w:ascii="Times New Roman" w:hAnsi="Times New Roman"/>
      <w:sz w:val="24"/>
      <w:lang w:val="ru-RU"/>
    </w:rPr>
  </w:style>
  <w:style w:type="paragraph" w:styleId="a7">
    <w:name w:val="Balloon Text"/>
    <w:basedOn w:val="a"/>
    <w:link w:val="a8"/>
    <w:uiPriority w:val="99"/>
    <w:semiHidden/>
    <w:rsid w:val="009A5B6C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A5B6C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123 1234</cp:lastModifiedBy>
  <cp:revision>7</cp:revision>
  <cp:lastPrinted>2024-07-16T07:54:00Z</cp:lastPrinted>
  <dcterms:created xsi:type="dcterms:W3CDTF">2022-07-28T11:14:00Z</dcterms:created>
  <dcterms:modified xsi:type="dcterms:W3CDTF">2026-06-30T13:14:00Z</dcterms:modified>
</cp:coreProperties>
</file>