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AC15C7">
        <w:rPr>
          <w:rFonts w:ascii="Times New Roman" w:hAnsi="Times New Roman" w:cs="Times New Roman"/>
          <w:sz w:val="24"/>
          <w:szCs w:val="24"/>
          <w:lang w:eastAsia="ru-RU"/>
        </w:rPr>
        <w:t>008</w:t>
      </w:r>
      <w:r w:rsidR="00D32DD1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AC15C7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D32DD1">
        <w:rPr>
          <w:rFonts w:ascii="Times New Roman" w:hAnsi="Times New Roman" w:cs="Times New Roman"/>
          <w:sz w:val="24"/>
          <w:szCs w:val="24"/>
          <w:lang w:eastAsia="ru-RU"/>
        </w:rPr>
        <w:t>38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proofErr w:type="spellStart"/>
      <w:r w:rsidR="009E787B"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proofErr w:type="spellEnd"/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9C0D51">
        <w:rPr>
          <w:rFonts w:ascii="Times New Roman" w:hAnsi="Times New Roman" w:cs="Times New Roman"/>
          <w:sz w:val="24"/>
          <w:szCs w:val="24"/>
          <w:lang w:eastAsia="ru-RU"/>
        </w:rPr>
        <w:t>Ново-</w:t>
      </w:r>
      <w:proofErr w:type="spellStart"/>
      <w:r w:rsidR="009C0D51">
        <w:rPr>
          <w:rFonts w:ascii="Times New Roman" w:hAnsi="Times New Roman" w:cs="Times New Roman"/>
          <w:sz w:val="24"/>
          <w:szCs w:val="24"/>
          <w:lang w:eastAsia="ru-RU"/>
        </w:rPr>
        <w:t>Пхово</w:t>
      </w:r>
      <w:proofErr w:type="spellEnd"/>
      <w:r w:rsidR="009C0D51">
        <w:rPr>
          <w:rFonts w:ascii="Times New Roman" w:hAnsi="Times New Roman" w:cs="Times New Roman"/>
          <w:sz w:val="24"/>
          <w:szCs w:val="24"/>
          <w:lang w:eastAsia="ru-RU"/>
        </w:rPr>
        <w:t>, д. 75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341D3">
        <w:rPr>
          <w:rFonts w:ascii="Times New Roman" w:hAnsi="Times New Roman" w:cs="Times New Roman"/>
          <w:sz w:val="24"/>
          <w:szCs w:val="24"/>
          <w:lang w:eastAsia="ru-RU"/>
        </w:rPr>
        <w:t>в  качестве</w:t>
      </w:r>
      <w:proofErr w:type="gramEnd"/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 правообладателя, владеющего данным объектом, на праве собственности, выявлен: </w:t>
      </w:r>
      <w:r w:rsidR="009C0D51">
        <w:rPr>
          <w:rFonts w:ascii="Times New Roman" w:hAnsi="Times New Roman" w:cs="Times New Roman"/>
          <w:sz w:val="24"/>
          <w:szCs w:val="24"/>
          <w:lang w:eastAsia="ru-RU"/>
        </w:rPr>
        <w:t>Волков Александр Анатольевич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0569BA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0569BA">
        <w:rPr>
          <w:rFonts w:ascii="Times New Roman" w:hAnsi="Times New Roman" w:cs="Times New Roman"/>
          <w:sz w:val="24"/>
          <w:szCs w:val="24"/>
          <w:lang w:eastAsia="ru-RU"/>
        </w:rPr>
        <w:t>0081600</w:t>
      </w:r>
      <w:r w:rsidR="000569BA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569BA">
        <w:rPr>
          <w:rFonts w:ascii="Times New Roman" w:hAnsi="Times New Roman" w:cs="Times New Roman"/>
          <w:sz w:val="24"/>
          <w:szCs w:val="24"/>
          <w:lang w:eastAsia="ru-RU"/>
        </w:rPr>
        <w:t>38</w:t>
      </w:r>
      <w:r w:rsidR="000569B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0569BA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proofErr w:type="spellStart"/>
      <w:r w:rsidR="000569BA"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proofErr w:type="spellEnd"/>
      <w:r w:rsidR="000569BA">
        <w:rPr>
          <w:rFonts w:ascii="Times New Roman" w:hAnsi="Times New Roman" w:cs="Times New Roman"/>
          <w:sz w:val="24"/>
          <w:szCs w:val="24"/>
          <w:lang w:eastAsia="ru-RU"/>
        </w:rPr>
        <w:t xml:space="preserve"> с/п, д. Ново-</w:t>
      </w:r>
      <w:proofErr w:type="spellStart"/>
      <w:r w:rsidR="000569BA">
        <w:rPr>
          <w:rFonts w:ascii="Times New Roman" w:hAnsi="Times New Roman" w:cs="Times New Roman"/>
          <w:sz w:val="24"/>
          <w:szCs w:val="24"/>
          <w:lang w:eastAsia="ru-RU"/>
        </w:rPr>
        <w:t>Пхово</w:t>
      </w:r>
      <w:proofErr w:type="spellEnd"/>
      <w:r w:rsidR="000569BA">
        <w:rPr>
          <w:rFonts w:ascii="Times New Roman" w:hAnsi="Times New Roman" w:cs="Times New Roman"/>
          <w:sz w:val="24"/>
          <w:szCs w:val="24"/>
          <w:lang w:eastAsia="ru-RU"/>
        </w:rPr>
        <w:t>, д. 75,</w:t>
      </w:r>
      <w:r w:rsidR="000569B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5AA7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="000569B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0569BA">
        <w:rPr>
          <w:rFonts w:ascii="Times New Roman" w:hAnsi="Times New Roman" w:cs="Times New Roman"/>
          <w:sz w:val="24"/>
          <w:szCs w:val="24"/>
          <w:lang w:eastAsia="ru-RU"/>
        </w:rPr>
        <w:t>Волков Александр Анатольевич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>
        <w:rPr>
          <w:rFonts w:ascii="Times New Roman" w:hAnsi="Times New Roman" w:cs="Times New Roman"/>
          <w:sz w:val="24"/>
          <w:szCs w:val="24"/>
        </w:rPr>
        <w:t>0081600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</w:t>
      </w:r>
      <w:r w:rsidRPr="008F5400">
        <w:rPr>
          <w:rFonts w:ascii="Times New Roman" w:hAnsi="Times New Roman" w:cs="Times New Roman"/>
          <w:sz w:val="24"/>
          <w:szCs w:val="24"/>
        </w:rPr>
        <w:t>область, Максатихинский</w:t>
      </w:r>
      <w:r w:rsidRPr="008F5400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с/п, д. Ново-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Пхово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д. 75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вышеуказанном земельном участке, принадлежит гр. </w:t>
      </w:r>
      <w:r>
        <w:rPr>
          <w:rFonts w:ascii="Times New Roman" w:hAnsi="Times New Roman" w:cs="Times New Roman"/>
          <w:sz w:val="24"/>
          <w:szCs w:val="24"/>
          <w:lang w:eastAsia="ru-RU"/>
        </w:rPr>
        <w:t>Волков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Анатольевич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69-69-17/00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491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). Земельный участок с кадастровым номером 69:20:</w:t>
      </w:r>
      <w:r>
        <w:rPr>
          <w:rFonts w:ascii="Times New Roman" w:hAnsi="Times New Roman" w:cs="Times New Roman"/>
          <w:sz w:val="24"/>
          <w:szCs w:val="24"/>
        </w:rPr>
        <w:t>0081600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область, Максатихинский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с/п, д. Ново-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Пхово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д. 75, принадлежал предыдущему собственнику </w:t>
      </w:r>
      <w:r>
        <w:rPr>
          <w:rFonts w:ascii="Times New Roman" w:hAnsi="Times New Roman" w:cs="Times New Roman"/>
          <w:sz w:val="24"/>
          <w:szCs w:val="24"/>
          <w:lang w:eastAsia="ru-RU"/>
        </w:rPr>
        <w:t>Сухаревой Марии</w:t>
      </w:r>
      <w:r w:rsidR="00886806">
        <w:rPr>
          <w:rFonts w:ascii="Times New Roman" w:hAnsi="Times New Roman" w:cs="Times New Roman"/>
          <w:sz w:val="24"/>
          <w:szCs w:val="24"/>
          <w:lang w:eastAsia="ru-RU"/>
        </w:rPr>
        <w:t xml:space="preserve"> Николаевне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на право собственности на землю, бессрочного (постоянного) пользования землей № </w:t>
      </w:r>
      <w:r w:rsidR="00886806">
        <w:rPr>
          <w:rFonts w:ascii="Times New Roman" w:hAnsi="Times New Roman" w:cs="Times New Roman"/>
          <w:sz w:val="24"/>
          <w:szCs w:val="24"/>
          <w:lang w:eastAsia="ru-RU"/>
        </w:rPr>
        <w:t>170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выданного </w:t>
      </w:r>
      <w:proofErr w:type="spellStart"/>
      <w:r w:rsidR="00886806">
        <w:rPr>
          <w:rFonts w:ascii="Times New Roman" w:hAnsi="Times New Roman" w:cs="Times New Roman"/>
          <w:sz w:val="24"/>
          <w:szCs w:val="24"/>
          <w:lang w:eastAsia="ru-RU"/>
        </w:rPr>
        <w:t>Красухинским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сельсоветом </w:t>
      </w:r>
      <w:r w:rsidR="00886806">
        <w:rPr>
          <w:rFonts w:ascii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886806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.1992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FE0FA8" w:rsidRPr="007A752F" w:rsidRDefault="003A5D2B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Черкасов  </w:t>
      </w: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  <w:bookmarkStart w:id="0" w:name="_GoBack"/>
      <w:bookmarkEnd w:id="0"/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69BA"/>
    <w:rsid w:val="00062113"/>
    <w:rsid w:val="000D2294"/>
    <w:rsid w:val="000E0A25"/>
    <w:rsid w:val="001051BB"/>
    <w:rsid w:val="001B2C32"/>
    <w:rsid w:val="001C2471"/>
    <w:rsid w:val="001F32C3"/>
    <w:rsid w:val="00207644"/>
    <w:rsid w:val="00234D7A"/>
    <w:rsid w:val="00286B59"/>
    <w:rsid w:val="002F2545"/>
    <w:rsid w:val="002F5F85"/>
    <w:rsid w:val="00346592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7303BB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81049"/>
    <w:rsid w:val="00C851A8"/>
    <w:rsid w:val="00CA5C7E"/>
    <w:rsid w:val="00CC7174"/>
    <w:rsid w:val="00CD531A"/>
    <w:rsid w:val="00D1774E"/>
    <w:rsid w:val="00D32DD1"/>
    <w:rsid w:val="00D341D3"/>
    <w:rsid w:val="00D6068A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B3DF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44BA-8693-4F26-8C74-32922F86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2026-06-11T09:38:00Z</cp:lastPrinted>
  <dcterms:created xsi:type="dcterms:W3CDTF">2026-06-11T09:21:00Z</dcterms:created>
  <dcterms:modified xsi:type="dcterms:W3CDTF">2026-06-11T09:40:00Z</dcterms:modified>
</cp:coreProperties>
</file>