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04DEFC34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инский муниципальный округ, д.</w:t>
      </w:r>
      <w:r w:rsidR="008466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4AFA">
        <w:rPr>
          <w:rFonts w:ascii="Times New Roman" w:hAnsi="Times New Roman" w:cs="Times New Roman"/>
          <w:sz w:val="24"/>
          <w:szCs w:val="24"/>
          <w:lang w:eastAsia="ru-RU"/>
        </w:rPr>
        <w:t>Куничиха</w:t>
      </w:r>
      <w:proofErr w:type="spellEnd"/>
      <w:r w:rsidR="00744AFA">
        <w:rPr>
          <w:rFonts w:ascii="Times New Roman" w:hAnsi="Times New Roman" w:cs="Times New Roman"/>
          <w:sz w:val="24"/>
          <w:szCs w:val="24"/>
          <w:lang w:eastAsia="ru-RU"/>
        </w:rPr>
        <w:t>, з/у 53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>Орлова Надежда Петровна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6919A0" w14:textId="125BE965" w:rsidR="00744AFA" w:rsidRDefault="00975ADC" w:rsidP="00744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70600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227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727182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72718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744AFA">
        <w:rPr>
          <w:rFonts w:ascii="Times New Roman" w:hAnsi="Times New Roman" w:cs="Times New Roman"/>
          <w:sz w:val="24"/>
          <w:szCs w:val="24"/>
          <w:lang w:eastAsia="ru-RU"/>
        </w:rPr>
        <w:t>Куничиха</w:t>
      </w:r>
      <w:proofErr w:type="spellEnd"/>
      <w:r w:rsidR="00744AFA">
        <w:rPr>
          <w:rFonts w:ascii="Times New Roman" w:hAnsi="Times New Roman" w:cs="Times New Roman"/>
          <w:sz w:val="24"/>
          <w:szCs w:val="24"/>
          <w:lang w:eastAsia="ru-RU"/>
        </w:rPr>
        <w:t>, з/у 53, в качестве правообладателя, владеющего данным объектом на праве собственности, выявлен: гр. Орлова Надежда Петровна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7AABF651" w:rsidR="00BE35F2" w:rsidRPr="00DB4212" w:rsidRDefault="00BE35F2" w:rsidP="00744AF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>Орлов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 xml:space="preserve"> Надежд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 xml:space="preserve"> Петровн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744AFA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44AFA">
        <w:rPr>
          <w:rFonts w:ascii="Times New Roman" w:hAnsi="Times New Roman" w:cs="Times New Roman"/>
          <w:color w:val="000000"/>
          <w:sz w:val="24"/>
          <w:szCs w:val="24"/>
        </w:rPr>
        <w:t>90200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0DF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44AF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4A0DFE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</w:t>
      </w:r>
      <w:proofErr w:type="spellStart"/>
      <w:r w:rsidR="00744AFA">
        <w:rPr>
          <w:rFonts w:ascii="Times New Roman" w:hAnsi="Times New Roman" w:cs="Times New Roman"/>
          <w:sz w:val="24"/>
          <w:szCs w:val="24"/>
          <w:lang w:eastAsia="ru-RU"/>
        </w:rPr>
        <w:t>Куничиха</w:t>
      </w:r>
      <w:proofErr w:type="spellEnd"/>
      <w:r w:rsidR="00744AFA">
        <w:rPr>
          <w:rFonts w:ascii="Times New Roman" w:hAnsi="Times New Roman" w:cs="Times New Roman"/>
          <w:sz w:val="24"/>
          <w:szCs w:val="24"/>
          <w:lang w:eastAsia="ru-RU"/>
        </w:rPr>
        <w:t>, з/у 53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4A0DF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4AF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44AF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44AFA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744AFA">
        <w:rPr>
          <w:rFonts w:ascii="Times New Roman" w:hAnsi="Times New Roman" w:cs="Times New Roman"/>
          <w:color w:val="000000"/>
          <w:sz w:val="24"/>
          <w:szCs w:val="24"/>
        </w:rPr>
        <w:t>:20:0190200:31-69/083/2021-1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629BD"/>
    <w:rsid w:val="0026341D"/>
    <w:rsid w:val="00280612"/>
    <w:rsid w:val="002D038E"/>
    <w:rsid w:val="003720C9"/>
    <w:rsid w:val="00372227"/>
    <w:rsid w:val="004A0DFE"/>
    <w:rsid w:val="005623B7"/>
    <w:rsid w:val="005B12BD"/>
    <w:rsid w:val="005B4426"/>
    <w:rsid w:val="00727182"/>
    <w:rsid w:val="00744AFA"/>
    <w:rsid w:val="00776702"/>
    <w:rsid w:val="00822515"/>
    <w:rsid w:val="0084660A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DB4212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4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2026-01-14T14:00:00Z</cp:lastPrinted>
  <dcterms:created xsi:type="dcterms:W3CDTF">2026-01-14T14:02:00Z</dcterms:created>
  <dcterms:modified xsi:type="dcterms:W3CDTF">2026-01-14T14:02:00Z</dcterms:modified>
</cp:coreProperties>
</file>