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F56" w:rsidRPr="00C34F56" w:rsidRDefault="00C34F56" w:rsidP="00C34F56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34F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Уведомление о выявлении правообладателя</w:t>
      </w:r>
    </w:p>
    <w:p w:rsidR="00C34F56" w:rsidRPr="00C34F56" w:rsidRDefault="00C34F56" w:rsidP="00C34F56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34F56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proofErr w:type="spellStart"/>
      <w:r w:rsidR="005820B6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proofErr w:type="spellEnd"/>
      <w:r w:rsidR="005820B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34F56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муниципального округа </w:t>
      </w:r>
      <w:r w:rsidR="005820B6">
        <w:rPr>
          <w:rFonts w:ascii="Times New Roman" w:hAnsi="Times New Roman" w:cs="Times New Roman"/>
          <w:sz w:val="24"/>
          <w:szCs w:val="24"/>
          <w:lang w:eastAsia="ru-RU"/>
        </w:rPr>
        <w:t>уведомляет, что 02.10.2025 г. </w:t>
      </w:r>
      <w:bookmarkStart w:id="0" w:name="_GoBack"/>
      <w:bookmarkEnd w:id="0"/>
      <w:r w:rsidR="005820B6">
        <w:rPr>
          <w:rFonts w:ascii="Times New Roman" w:hAnsi="Times New Roman" w:cs="Times New Roman"/>
          <w:sz w:val="24"/>
          <w:szCs w:val="24"/>
          <w:lang w:eastAsia="ru-RU"/>
        </w:rPr>
        <w:t>в </w:t>
      </w:r>
      <w:r w:rsidRPr="00C34F56">
        <w:rPr>
          <w:rFonts w:ascii="Times New Roman" w:hAnsi="Times New Roman" w:cs="Times New Roman"/>
          <w:sz w:val="24"/>
          <w:szCs w:val="24"/>
          <w:lang w:eastAsia="ru-RU"/>
        </w:rPr>
        <w:t>отношении ранее учтенного объекта недвижимости:</w:t>
      </w:r>
      <w:r w:rsidRPr="00C34F5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жилой дом </w:t>
      </w:r>
      <w:r w:rsidRPr="00C34F56">
        <w:rPr>
          <w:rFonts w:ascii="Times New Roman" w:hAnsi="Times New Roman" w:cs="Times New Roman"/>
          <w:sz w:val="24"/>
          <w:szCs w:val="24"/>
        </w:rPr>
        <w:t>с кадастровым номером 69:20:0201000:175</w:t>
      </w:r>
      <w:r w:rsidRPr="00C34F56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Российская Федерация, Тверская область, </w:t>
      </w:r>
      <w:proofErr w:type="spellStart"/>
      <w:r w:rsidRPr="00C34F56">
        <w:rPr>
          <w:rFonts w:ascii="Times New Roman" w:hAnsi="Times New Roman" w:cs="Times New Roman"/>
          <w:sz w:val="24"/>
          <w:szCs w:val="24"/>
          <w:lang w:eastAsia="ru-RU"/>
        </w:rPr>
        <w:t>Максатихинский</w:t>
      </w:r>
      <w:proofErr w:type="spellEnd"/>
      <w:r w:rsidRPr="00C34F56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муниципальный район, </w:t>
      </w:r>
      <w:proofErr w:type="spellStart"/>
      <w:r w:rsidRPr="00C34F56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Start"/>
      <w:r w:rsidRPr="00C34F56">
        <w:rPr>
          <w:rFonts w:ascii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C34F56">
        <w:rPr>
          <w:rFonts w:ascii="Times New Roman" w:hAnsi="Times New Roman" w:cs="Times New Roman"/>
          <w:sz w:val="24"/>
          <w:szCs w:val="24"/>
          <w:lang w:eastAsia="ru-RU"/>
        </w:rPr>
        <w:t>арусово</w:t>
      </w:r>
      <w:proofErr w:type="spellEnd"/>
      <w:r w:rsidRPr="00C34F56">
        <w:rPr>
          <w:rFonts w:ascii="Times New Roman" w:hAnsi="Times New Roman" w:cs="Times New Roman"/>
          <w:sz w:val="24"/>
          <w:szCs w:val="24"/>
          <w:lang w:eastAsia="ru-RU"/>
        </w:rPr>
        <w:t>, в качестве его правообладателя,  владеющего данным объектом на праве собственности, выявлен: Штельмах Роман Владимирович.</w:t>
      </w:r>
      <w:r w:rsidRPr="00C34F5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        </w:t>
      </w:r>
      <w:proofErr w:type="gramStart"/>
      <w:r w:rsidRPr="00C34F56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C34F56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 недвижимости.</w:t>
      </w:r>
      <w:r w:rsidRPr="00C34F56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             По данному вопросу можно обратиться по адресу: Тверская область, </w:t>
      </w:r>
      <w:proofErr w:type="spellStart"/>
      <w:r w:rsidRPr="00C34F56">
        <w:rPr>
          <w:rFonts w:ascii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C34F5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34F56"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 w:rsidRPr="00C34F56">
        <w:rPr>
          <w:rFonts w:ascii="Times New Roman" w:hAnsi="Times New Roman" w:cs="Times New Roman"/>
          <w:sz w:val="24"/>
          <w:szCs w:val="24"/>
          <w:lang w:eastAsia="ru-RU"/>
        </w:rPr>
        <w:t>, ул. Красноармейская, д.11, каб.7, контактный телефон 8 48253 21758 .</w:t>
      </w:r>
    </w:p>
    <w:p w:rsidR="00C34F56" w:rsidRPr="00C34F56" w:rsidRDefault="00C34F56" w:rsidP="00C34F56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4F56" w:rsidRPr="00C34F56" w:rsidRDefault="00C34F56" w:rsidP="00C34F56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4F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C34F56" w:rsidRPr="00C34F56" w:rsidRDefault="00C34F56" w:rsidP="00C34F56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34F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C34F56">
        <w:rPr>
          <w:rFonts w:ascii="Times New Roman" w:hAnsi="Times New Roman" w:cs="Times New Roman"/>
          <w:sz w:val="24"/>
          <w:szCs w:val="24"/>
        </w:rPr>
        <w:t>ВРИО Председателя КУИЗО                                                                 О.М. Кудрявцева</w:t>
      </w:r>
    </w:p>
    <w:p w:rsidR="00EE1262" w:rsidRDefault="00EE1262"/>
    <w:p w:rsidR="00C34F56" w:rsidRDefault="00C34F56"/>
    <w:p w:rsidR="00C34F56" w:rsidRDefault="00C34F56"/>
    <w:p w:rsidR="00C34F56" w:rsidRDefault="00C34F56"/>
    <w:p w:rsidR="00C34F56" w:rsidRDefault="00C34F56"/>
    <w:p w:rsidR="00C34F56" w:rsidRDefault="00C34F56"/>
    <w:p w:rsidR="00C34F56" w:rsidRDefault="00C34F56"/>
    <w:p w:rsidR="00C34F56" w:rsidRDefault="00C34F56"/>
    <w:p w:rsidR="00C34F56" w:rsidRDefault="00C34F56"/>
    <w:p w:rsidR="00C34F56" w:rsidRDefault="00C34F56"/>
    <w:p w:rsidR="00C34F56" w:rsidRDefault="00C34F56"/>
    <w:p w:rsidR="00C34F56" w:rsidRDefault="00C34F56"/>
    <w:p w:rsidR="00C34F56" w:rsidRDefault="00C34F56"/>
    <w:p w:rsidR="00C34F56" w:rsidRDefault="00C34F56"/>
    <w:p w:rsidR="00C34F56" w:rsidRDefault="00C34F56"/>
    <w:p w:rsidR="00C34F56" w:rsidRPr="00C34F56" w:rsidRDefault="00C34F56" w:rsidP="00C34F56">
      <w:pPr>
        <w:jc w:val="center"/>
        <w:rPr>
          <w:rFonts w:ascii="Times New Roman" w:hAnsi="Times New Roman" w:cs="Times New Roman"/>
        </w:rPr>
      </w:pPr>
      <w:r w:rsidRPr="00C34F56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59E88650" wp14:editId="4875922A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F56" w:rsidRPr="00C34F56" w:rsidRDefault="00C34F56" w:rsidP="00C34F56">
      <w:pPr>
        <w:pStyle w:val="a6"/>
        <w:rPr>
          <w:sz w:val="36"/>
          <w:szCs w:val="36"/>
        </w:rPr>
      </w:pPr>
      <w:r w:rsidRPr="00C34F56">
        <w:rPr>
          <w:sz w:val="36"/>
          <w:szCs w:val="36"/>
        </w:rPr>
        <w:t xml:space="preserve">А Д М И Н И С Т </w:t>
      </w:r>
      <w:proofErr w:type="gramStart"/>
      <w:r w:rsidRPr="00C34F56">
        <w:rPr>
          <w:sz w:val="36"/>
          <w:szCs w:val="36"/>
        </w:rPr>
        <w:t>Р</w:t>
      </w:r>
      <w:proofErr w:type="gramEnd"/>
      <w:r w:rsidRPr="00C34F56">
        <w:rPr>
          <w:sz w:val="36"/>
          <w:szCs w:val="36"/>
        </w:rPr>
        <w:t xml:space="preserve"> А Ц И Я</w:t>
      </w:r>
    </w:p>
    <w:p w:rsidR="00C34F56" w:rsidRPr="00C34F56" w:rsidRDefault="00C34F56" w:rsidP="00C34F56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C34F56">
        <w:rPr>
          <w:sz w:val="36"/>
          <w:szCs w:val="36"/>
        </w:rPr>
        <w:t xml:space="preserve">М А К С А Т И Х И Н С К О Г О   </w:t>
      </w:r>
    </w:p>
    <w:p w:rsidR="00C34F56" w:rsidRPr="00C34F56" w:rsidRDefault="00C34F56" w:rsidP="00C34F56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C34F56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C34F56">
        <w:rPr>
          <w:sz w:val="36"/>
          <w:szCs w:val="36"/>
        </w:rPr>
        <w:t>О</w:t>
      </w:r>
      <w:proofErr w:type="spellEnd"/>
      <w:proofErr w:type="gramEnd"/>
      <w:r w:rsidRPr="00C34F56">
        <w:rPr>
          <w:sz w:val="36"/>
          <w:szCs w:val="36"/>
        </w:rPr>
        <w:t xml:space="preserve"> К Р У Г А</w:t>
      </w:r>
    </w:p>
    <w:p w:rsidR="00C34F56" w:rsidRPr="00C34F56" w:rsidRDefault="00C34F56" w:rsidP="00C34F56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C34F56">
        <w:rPr>
          <w:sz w:val="36"/>
          <w:szCs w:val="36"/>
        </w:rPr>
        <w:t xml:space="preserve">Т В Е </w:t>
      </w:r>
      <w:proofErr w:type="gramStart"/>
      <w:r w:rsidRPr="00C34F56">
        <w:rPr>
          <w:sz w:val="36"/>
          <w:szCs w:val="36"/>
        </w:rPr>
        <w:t>Р</w:t>
      </w:r>
      <w:proofErr w:type="gramEnd"/>
      <w:r w:rsidRPr="00C34F56">
        <w:rPr>
          <w:sz w:val="36"/>
          <w:szCs w:val="36"/>
        </w:rPr>
        <w:t xml:space="preserve"> С К О Й   О Б Л А С Т И</w:t>
      </w:r>
      <w:r w:rsidRPr="00C34F56">
        <w:rPr>
          <w:caps/>
          <w:sz w:val="36"/>
          <w:szCs w:val="36"/>
        </w:rPr>
        <w:t xml:space="preserve"> </w:t>
      </w:r>
    </w:p>
    <w:p w:rsidR="00C34F56" w:rsidRPr="00C34F56" w:rsidRDefault="00C34F56" w:rsidP="00C34F56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C34F56">
        <w:rPr>
          <w:caps/>
          <w:sz w:val="24"/>
          <w:szCs w:val="24"/>
        </w:rPr>
        <w:t>П</w:t>
      </w:r>
      <w:proofErr w:type="gramEnd"/>
      <w:r w:rsidRPr="00C34F56">
        <w:rPr>
          <w:caps/>
          <w:sz w:val="24"/>
          <w:szCs w:val="24"/>
        </w:rPr>
        <w:t xml:space="preserve"> О С Т А Н О В Л Е Н И Е</w:t>
      </w:r>
    </w:p>
    <w:p w:rsidR="00C34F56" w:rsidRPr="00C34F56" w:rsidRDefault="00C34F56" w:rsidP="00C34F56">
      <w:pPr>
        <w:pStyle w:val="a4"/>
        <w:rPr>
          <w:sz w:val="24"/>
          <w:szCs w:val="24"/>
        </w:rPr>
      </w:pPr>
    </w:p>
    <w:p w:rsidR="00C34F56" w:rsidRPr="00C34F56" w:rsidRDefault="00C34F56" w:rsidP="00C34F56">
      <w:pPr>
        <w:pStyle w:val="a4"/>
        <w:rPr>
          <w:sz w:val="24"/>
          <w:szCs w:val="24"/>
        </w:rPr>
      </w:pPr>
      <w:r w:rsidRPr="00C34F56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C34F56" w:rsidRPr="00C34F56" w:rsidRDefault="00C34F56" w:rsidP="00C34F56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C34F56" w:rsidRPr="00C34F56" w:rsidTr="00467535">
        <w:trPr>
          <w:trHeight w:val="783"/>
        </w:trPr>
        <w:tc>
          <w:tcPr>
            <w:tcW w:w="5211" w:type="dxa"/>
            <w:shd w:val="clear" w:color="auto" w:fill="auto"/>
          </w:tcPr>
          <w:p w:rsidR="00C34F56" w:rsidRPr="00C34F56" w:rsidRDefault="00C34F56" w:rsidP="00467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4F56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 учтенного объекта недвижимости с кадастровым номером 69:20:0201000:175</w:t>
            </w:r>
          </w:p>
        </w:tc>
        <w:tc>
          <w:tcPr>
            <w:tcW w:w="4359" w:type="dxa"/>
            <w:shd w:val="clear" w:color="auto" w:fill="auto"/>
          </w:tcPr>
          <w:p w:rsidR="00C34F56" w:rsidRPr="00C34F56" w:rsidRDefault="00C34F56" w:rsidP="00467535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C34F56">
              <w:rPr>
                <w:sz w:val="24"/>
                <w:szCs w:val="24"/>
              </w:rPr>
              <w:t xml:space="preserve"> </w:t>
            </w:r>
          </w:p>
        </w:tc>
      </w:tr>
    </w:tbl>
    <w:p w:rsidR="00C34F56" w:rsidRPr="00C34F56" w:rsidRDefault="00C34F56" w:rsidP="00C34F56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34F56">
        <w:rPr>
          <w:rFonts w:ascii="Times New Roman" w:hAnsi="Times New Roman" w:cs="Times New Roman"/>
          <w:sz w:val="24"/>
          <w:szCs w:val="24"/>
        </w:rPr>
        <w:t xml:space="preserve">     </w:t>
      </w:r>
      <w:r w:rsidRPr="00C34F5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34F56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C34F56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</w:t>
      </w:r>
      <w:proofErr w:type="spellStart"/>
      <w:r w:rsidRPr="00C34F56">
        <w:rPr>
          <w:rFonts w:ascii="Times New Roman" w:hAnsi="Times New Roman" w:cs="Times New Roman"/>
          <w:color w:val="000000"/>
          <w:sz w:val="24"/>
          <w:szCs w:val="24"/>
        </w:rPr>
        <w:t>Максатихинского</w:t>
      </w:r>
      <w:proofErr w:type="spellEnd"/>
      <w:r w:rsidRPr="00C34F56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Тверской области</w:t>
      </w:r>
    </w:p>
    <w:p w:rsidR="00C34F56" w:rsidRPr="00C34F56" w:rsidRDefault="00C34F56" w:rsidP="00C34F56">
      <w:pPr>
        <w:jc w:val="center"/>
        <w:rPr>
          <w:rFonts w:ascii="Times New Roman" w:hAnsi="Times New Roman" w:cs="Times New Roman"/>
          <w:sz w:val="24"/>
          <w:szCs w:val="24"/>
        </w:rPr>
      </w:pPr>
      <w:r w:rsidRPr="00C34F56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C34F56" w:rsidRPr="00C34F56" w:rsidRDefault="00C34F56" w:rsidP="00C34F56">
      <w:pPr>
        <w:numPr>
          <w:ilvl w:val="0"/>
          <w:numId w:val="1"/>
        </w:numPr>
        <w:tabs>
          <w:tab w:val="clear" w:pos="704"/>
          <w:tab w:val="num" w:pos="-3119"/>
        </w:tabs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34F56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C34F56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жилого дома </w:t>
      </w:r>
      <w:r w:rsidRPr="00C34F56">
        <w:rPr>
          <w:rFonts w:ascii="Times New Roman" w:hAnsi="Times New Roman" w:cs="Times New Roman"/>
          <w:sz w:val="24"/>
          <w:szCs w:val="24"/>
        </w:rPr>
        <w:t xml:space="preserve">с кадастровым номером 69:20:0201000:175 по адресу: Российская Федерация, Тверская область, </w:t>
      </w:r>
      <w:proofErr w:type="spellStart"/>
      <w:r w:rsidRPr="00C34F56">
        <w:rPr>
          <w:rFonts w:ascii="Times New Roman" w:hAnsi="Times New Roman" w:cs="Times New Roman"/>
          <w:sz w:val="24"/>
          <w:szCs w:val="24"/>
        </w:rPr>
        <w:t>Максатихинский</w:t>
      </w:r>
      <w:proofErr w:type="spellEnd"/>
      <w:r w:rsidRPr="00C34F56">
        <w:rPr>
          <w:rFonts w:ascii="Times New Roman" w:hAnsi="Times New Roman" w:cs="Times New Roman"/>
          <w:sz w:val="24"/>
          <w:szCs w:val="24"/>
        </w:rPr>
        <w:t xml:space="preserve"> муниципальный район, Каменское с/</w:t>
      </w:r>
      <w:proofErr w:type="gramStart"/>
      <w:r w:rsidRPr="00C34F5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34F56">
        <w:rPr>
          <w:rFonts w:ascii="Times New Roman" w:hAnsi="Times New Roman" w:cs="Times New Roman"/>
          <w:sz w:val="24"/>
          <w:szCs w:val="24"/>
        </w:rPr>
        <w:t>, д. Гарусово, в качестве его правообладателя,  владеющего данным объектом на праве собственности, выявлен: Штельмах Роман Владимирович </w:t>
      </w:r>
    </w:p>
    <w:p w:rsidR="00C34F56" w:rsidRPr="00C34F56" w:rsidRDefault="00C34F56" w:rsidP="00C34F56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4F56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proofErr w:type="spellStart"/>
      <w:r w:rsidRPr="00C34F56">
        <w:rPr>
          <w:rFonts w:ascii="Times New Roman" w:hAnsi="Times New Roman" w:cs="Times New Roman"/>
          <w:sz w:val="24"/>
          <w:szCs w:val="24"/>
        </w:rPr>
        <w:t>Штельмаха</w:t>
      </w:r>
      <w:proofErr w:type="spellEnd"/>
      <w:r w:rsidRPr="00C34F56">
        <w:rPr>
          <w:rFonts w:ascii="Times New Roman" w:hAnsi="Times New Roman" w:cs="Times New Roman"/>
          <w:sz w:val="24"/>
          <w:szCs w:val="24"/>
        </w:rPr>
        <w:t xml:space="preserve"> Романа Владимировича </w:t>
      </w:r>
      <w:r w:rsidRPr="00C34F56">
        <w:rPr>
          <w:rFonts w:ascii="Times New Roman" w:hAnsi="Times New Roman" w:cs="Times New Roman"/>
          <w:color w:val="000000"/>
          <w:sz w:val="24"/>
          <w:szCs w:val="24"/>
        </w:rPr>
        <w:t xml:space="preserve">на земельный участок с кадастровым номером 69:20:0201000:105 расположенный по адресу: </w:t>
      </w:r>
      <w:proofErr w:type="gramStart"/>
      <w:r w:rsidRPr="00C34F56">
        <w:rPr>
          <w:rFonts w:ascii="Times New Roman" w:hAnsi="Times New Roman" w:cs="Times New Roman"/>
          <w:color w:val="000000"/>
          <w:sz w:val="24"/>
          <w:szCs w:val="24"/>
        </w:rPr>
        <w:t>Тверская</w:t>
      </w:r>
      <w:proofErr w:type="gramEnd"/>
      <w:r w:rsidRPr="00C34F56">
        <w:rPr>
          <w:rFonts w:ascii="Times New Roman" w:hAnsi="Times New Roman" w:cs="Times New Roman"/>
          <w:color w:val="000000"/>
          <w:sz w:val="24"/>
          <w:szCs w:val="24"/>
        </w:rPr>
        <w:t xml:space="preserve"> обл., р-н. </w:t>
      </w:r>
      <w:proofErr w:type="spellStart"/>
      <w:r w:rsidRPr="00C34F56">
        <w:rPr>
          <w:rFonts w:ascii="Times New Roman" w:hAnsi="Times New Roman" w:cs="Times New Roman"/>
          <w:color w:val="000000"/>
          <w:sz w:val="24"/>
          <w:szCs w:val="24"/>
        </w:rPr>
        <w:t>Максатихинский</w:t>
      </w:r>
      <w:proofErr w:type="spellEnd"/>
      <w:r w:rsidRPr="00C34F56">
        <w:rPr>
          <w:rFonts w:ascii="Times New Roman" w:hAnsi="Times New Roman" w:cs="Times New Roman"/>
          <w:color w:val="000000"/>
          <w:sz w:val="24"/>
          <w:szCs w:val="24"/>
        </w:rPr>
        <w:t>, с/</w:t>
      </w:r>
      <w:proofErr w:type="gramStart"/>
      <w:r w:rsidRPr="00C34F56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C34F56">
        <w:rPr>
          <w:rFonts w:ascii="Times New Roman" w:hAnsi="Times New Roman" w:cs="Times New Roman"/>
          <w:color w:val="000000"/>
          <w:sz w:val="24"/>
          <w:szCs w:val="24"/>
        </w:rPr>
        <w:t xml:space="preserve">, Каменское, д. </w:t>
      </w:r>
      <w:proofErr w:type="spellStart"/>
      <w:r w:rsidRPr="00C34F56">
        <w:rPr>
          <w:rFonts w:ascii="Times New Roman" w:hAnsi="Times New Roman" w:cs="Times New Roman"/>
          <w:color w:val="000000"/>
          <w:sz w:val="24"/>
          <w:szCs w:val="24"/>
        </w:rPr>
        <w:t>Гарусово</w:t>
      </w:r>
      <w:proofErr w:type="spellEnd"/>
      <w:r w:rsidRPr="00C34F56">
        <w:rPr>
          <w:rFonts w:ascii="Times New Roman" w:hAnsi="Times New Roman" w:cs="Times New Roman"/>
          <w:color w:val="000000"/>
          <w:sz w:val="24"/>
          <w:szCs w:val="24"/>
        </w:rPr>
        <w:t>, , зарегистрировано 07.07.2015 за номером 69-69/013-69/120/002/2015-861/2.</w:t>
      </w:r>
    </w:p>
    <w:p w:rsidR="00C34F56" w:rsidRPr="00C34F56" w:rsidRDefault="00C34F56" w:rsidP="00C34F56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4F56">
        <w:rPr>
          <w:rFonts w:ascii="Times New Roman" w:hAnsi="Times New Roman" w:cs="Times New Roman"/>
          <w:color w:val="000000"/>
          <w:sz w:val="24"/>
          <w:szCs w:val="24"/>
        </w:rPr>
        <w:t xml:space="preserve">Комитету по управлению имуществом и земельным отношениям Администрации </w:t>
      </w:r>
      <w:proofErr w:type="spellStart"/>
      <w:r w:rsidRPr="00C34F56">
        <w:rPr>
          <w:rFonts w:ascii="Times New Roman" w:hAnsi="Times New Roman" w:cs="Times New Roman"/>
          <w:color w:val="000000"/>
          <w:sz w:val="24"/>
          <w:szCs w:val="24"/>
        </w:rPr>
        <w:t>Максатихинского</w:t>
      </w:r>
      <w:proofErr w:type="spellEnd"/>
      <w:r w:rsidRPr="00C34F56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обеспечить внесение сведений в Единый государственный реестр недвижимости</w:t>
      </w:r>
    </w:p>
    <w:p w:rsidR="00C34F56" w:rsidRPr="00C34F56" w:rsidRDefault="00C34F56" w:rsidP="00C34F56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4F56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временно исполняющую обязанности Председателя Комитета по управлению имуществом и земельным отношениям администрации </w:t>
      </w:r>
      <w:proofErr w:type="spellStart"/>
      <w:r w:rsidRPr="00C34F56">
        <w:rPr>
          <w:rFonts w:ascii="Times New Roman" w:hAnsi="Times New Roman" w:cs="Times New Roman"/>
          <w:sz w:val="24"/>
          <w:szCs w:val="24"/>
        </w:rPr>
        <w:t>Максатихинского</w:t>
      </w:r>
      <w:proofErr w:type="spellEnd"/>
      <w:r w:rsidRPr="00C34F56">
        <w:rPr>
          <w:rFonts w:ascii="Times New Roman" w:hAnsi="Times New Roman" w:cs="Times New Roman"/>
          <w:sz w:val="24"/>
          <w:szCs w:val="24"/>
        </w:rPr>
        <w:t xml:space="preserve"> муниципального округа Кудрявцеву О.М.</w:t>
      </w:r>
    </w:p>
    <w:p w:rsidR="00C34F56" w:rsidRDefault="00C34F56" w:rsidP="00C34F56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34F56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C34F56" w:rsidRDefault="00C34F56" w:rsidP="00C34F56">
      <w:pPr>
        <w:rPr>
          <w:rFonts w:ascii="Times New Roman" w:hAnsi="Times New Roman" w:cs="Times New Roman"/>
          <w:sz w:val="24"/>
          <w:szCs w:val="24"/>
        </w:rPr>
      </w:pPr>
    </w:p>
    <w:p w:rsidR="00C34F56" w:rsidRPr="00C34F56" w:rsidRDefault="00C34F56" w:rsidP="00C34F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F56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C34F56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C34F56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C34F56" w:rsidRPr="00C34F56" w:rsidRDefault="00C34F56" w:rsidP="00C34F5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34F56">
        <w:rPr>
          <w:rFonts w:ascii="Times New Roman" w:hAnsi="Times New Roman" w:cs="Times New Roman"/>
          <w:sz w:val="24"/>
          <w:szCs w:val="24"/>
        </w:rPr>
        <w:t>Максатихинского</w:t>
      </w:r>
      <w:proofErr w:type="spellEnd"/>
      <w:r w:rsidRPr="00C34F56">
        <w:rPr>
          <w:rFonts w:ascii="Times New Roman" w:hAnsi="Times New Roman" w:cs="Times New Roman"/>
          <w:sz w:val="24"/>
          <w:szCs w:val="24"/>
        </w:rPr>
        <w:t xml:space="preserve"> муниципального округа                                                      С.Б. Черкасов    </w:t>
      </w:r>
    </w:p>
    <w:p w:rsidR="00C34F56" w:rsidRDefault="00C34F56" w:rsidP="00C34F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4F56" w:rsidRDefault="00C34F56" w:rsidP="00C34F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F56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4F56" w:rsidRPr="00C34F56" w:rsidRDefault="00C34F56" w:rsidP="00C34F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34F56"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</w:t>
      </w:r>
      <w:r w:rsidRPr="00C34F56">
        <w:rPr>
          <w:rFonts w:ascii="Times New Roman" w:hAnsi="Times New Roman" w:cs="Times New Roman"/>
          <w:sz w:val="24"/>
          <w:szCs w:val="24"/>
        </w:rPr>
        <w:tab/>
      </w:r>
      <w:r w:rsidRPr="00C34F56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34F56">
        <w:rPr>
          <w:rFonts w:ascii="Times New Roman" w:hAnsi="Times New Roman" w:cs="Times New Roman"/>
          <w:sz w:val="24"/>
          <w:szCs w:val="24"/>
        </w:rPr>
        <w:t>О.М. Кудрявцева</w:t>
      </w:r>
    </w:p>
    <w:sectPr w:rsidR="00C34F56" w:rsidRPr="00C34F56" w:rsidSect="00C34F5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5484D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474"/>
    <w:rsid w:val="005820B6"/>
    <w:rsid w:val="006A2474"/>
    <w:rsid w:val="00C34F56"/>
    <w:rsid w:val="00EE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F56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C34F56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4F5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C34F5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C34F56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C34F56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C34F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C34F56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34F56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4F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F56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C34F56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4F5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C34F5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C34F56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C34F56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C34F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C34F56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34F56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34F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3323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2025-10-03T06:02:00Z</dcterms:created>
  <dcterms:modified xsi:type="dcterms:W3CDTF">2025-10-07T13:27:00Z</dcterms:modified>
</cp:coreProperties>
</file>