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E8" w:rsidRPr="00425C32" w:rsidRDefault="00496EE8" w:rsidP="00496EE8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BD3299" w:rsidRDefault="00496EE8" w:rsidP="00496EE8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0A1FFB">
        <w:rPr>
          <w:rFonts w:ascii="Times New Roman" w:hAnsi="Times New Roman" w:cs="Times New Roman"/>
          <w:sz w:val="24"/>
          <w:szCs w:val="24"/>
          <w:lang w:eastAsia="ru-RU"/>
        </w:rPr>
        <w:t>уведомляет, что 10</w:t>
      </w:r>
      <w:r>
        <w:rPr>
          <w:rFonts w:ascii="Times New Roman" w:hAnsi="Times New Roman" w:cs="Times New Roman"/>
          <w:sz w:val="24"/>
          <w:szCs w:val="24"/>
          <w:lang w:eastAsia="ru-RU"/>
        </w:rPr>
        <w:t>.10.2025 г. в 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BD3299">
        <w:rPr>
          <w:rFonts w:ascii="Times New Roman" w:hAnsi="Times New Roman" w:cs="Times New Roman"/>
          <w:sz w:val="24"/>
          <w:szCs w:val="24"/>
        </w:rPr>
        <w:t>69:20:0191506:72</w:t>
      </w:r>
      <w:r w:rsidRPr="007F7CF4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7F7CF4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7F7CF4">
        <w:rPr>
          <w:rFonts w:ascii="Times New Roman" w:hAnsi="Times New Roman" w:cs="Times New Roman"/>
          <w:color w:val="000000"/>
          <w:sz w:val="24"/>
          <w:szCs w:val="24"/>
        </w:rPr>
        <w:t>с/</w:t>
      </w:r>
      <w:proofErr w:type="gramStart"/>
      <w:r w:rsidRPr="007F7CF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F7CF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BD3299">
        <w:rPr>
          <w:rFonts w:ascii="Times New Roman" w:hAnsi="Times New Roman" w:cs="Times New Roman"/>
          <w:color w:val="000000"/>
          <w:sz w:val="24"/>
          <w:szCs w:val="24"/>
        </w:rPr>
        <w:t>Малышевское</w:t>
      </w:r>
      <w:proofErr w:type="spellEnd"/>
      <w:r w:rsidR="00BD3299">
        <w:rPr>
          <w:rFonts w:ascii="Times New Roman" w:hAnsi="Times New Roman" w:cs="Times New Roman"/>
          <w:color w:val="000000"/>
          <w:sz w:val="24"/>
          <w:szCs w:val="24"/>
        </w:rPr>
        <w:t xml:space="preserve">, п. </w:t>
      </w:r>
      <w:proofErr w:type="spellStart"/>
      <w:r w:rsidR="00BD3299">
        <w:rPr>
          <w:rFonts w:ascii="Times New Roman" w:hAnsi="Times New Roman" w:cs="Times New Roman"/>
          <w:color w:val="000000"/>
          <w:sz w:val="24"/>
          <w:szCs w:val="24"/>
        </w:rPr>
        <w:t>Малышево</w:t>
      </w:r>
      <w:proofErr w:type="spellEnd"/>
      <w:r w:rsidR="00BD3299">
        <w:rPr>
          <w:rFonts w:ascii="Times New Roman" w:hAnsi="Times New Roman" w:cs="Times New Roman"/>
          <w:color w:val="000000"/>
          <w:sz w:val="24"/>
          <w:szCs w:val="24"/>
        </w:rPr>
        <w:t>, ул. Молодежная, д.16, кв.2</w:t>
      </w:r>
      <w:r w:rsidRPr="007F7CF4">
        <w:rPr>
          <w:rFonts w:ascii="Times New Roman" w:hAnsi="Times New Roman" w:cs="Times New Roman"/>
          <w:sz w:val="24"/>
          <w:szCs w:val="24"/>
        </w:rPr>
        <w:t>, в</w:t>
      </w:r>
      <w:r w:rsidR="00BD3299">
        <w:rPr>
          <w:rFonts w:ascii="Times New Roman" w:hAnsi="Times New Roman" w:cs="Times New Roman"/>
          <w:sz w:val="24"/>
          <w:szCs w:val="24"/>
        </w:rPr>
        <w:t> качестве его правообладателей,</w:t>
      </w:r>
      <w:r w:rsidRPr="007F7CF4">
        <w:rPr>
          <w:rFonts w:ascii="Times New Roman" w:hAnsi="Times New Roman" w:cs="Times New Roman"/>
          <w:sz w:val="24"/>
          <w:szCs w:val="24"/>
        </w:rPr>
        <w:t>владеющих данным объектом на праве </w:t>
      </w:r>
    </w:p>
    <w:p w:rsidR="00496EE8" w:rsidRDefault="00496EE8" w:rsidP="00BD3299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общедолевой </w:t>
      </w:r>
      <w:r w:rsidRPr="007F7CF4">
        <w:rPr>
          <w:rFonts w:ascii="Times New Roman" w:hAnsi="Times New Roman" w:cs="Times New Roman"/>
          <w:sz w:val="24"/>
          <w:szCs w:val="24"/>
        </w:rPr>
        <w:t>собственности, выявлены: </w:t>
      </w:r>
    </w:p>
    <w:p w:rsidR="00496EE8" w:rsidRDefault="00C00D39" w:rsidP="00496EE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Сафронова Наталья Сергеевна</w:t>
      </w:r>
      <w:r w:rsidR="00496EE8" w:rsidRPr="007F7CF4">
        <w:rPr>
          <w:rFonts w:ascii="Times New Roman" w:hAnsi="Times New Roman" w:cs="Times New Roman"/>
          <w:sz w:val="24"/>
          <w:szCs w:val="24"/>
        </w:rPr>
        <w:t xml:space="preserve"> (доля в праве 1/2) и </w:t>
      </w:r>
      <w:r>
        <w:rPr>
          <w:rFonts w:ascii="Times New Roman" w:hAnsi="Times New Roman" w:cs="Times New Roman"/>
          <w:sz w:val="24"/>
          <w:szCs w:val="24"/>
        </w:rPr>
        <w:t>Сафронов Никита Валерьевич (доля в </w:t>
      </w:r>
      <w:r w:rsidR="00496EE8" w:rsidRPr="007F7CF4">
        <w:rPr>
          <w:rFonts w:ascii="Times New Roman" w:hAnsi="Times New Roman" w:cs="Times New Roman"/>
          <w:sz w:val="24"/>
          <w:szCs w:val="24"/>
        </w:rPr>
        <w:t>праве</w:t>
      </w:r>
      <w:r w:rsidR="00496EE8">
        <w:rPr>
          <w:rFonts w:ascii="Times New Roman" w:hAnsi="Times New Roman" w:cs="Times New Roman"/>
          <w:sz w:val="24"/>
          <w:szCs w:val="24"/>
        </w:rPr>
        <w:t> </w:t>
      </w:r>
      <w:r w:rsidR="00496EE8" w:rsidRPr="007F7CF4">
        <w:rPr>
          <w:rFonts w:ascii="Times New Roman" w:hAnsi="Times New Roman" w:cs="Times New Roman"/>
          <w:sz w:val="24"/>
          <w:szCs w:val="24"/>
        </w:rPr>
        <w:t>1/2)</w:t>
      </w:r>
      <w:r w:rsidR="00496EE8" w:rsidRPr="007F7CF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="00496EE8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 w:rsidR="00496EE8"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 w:rsidR="00496EE8"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96EE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 w:rsidR="00496EE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6EE8"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496EE8" w:rsidRPr="00243ADB" w:rsidRDefault="00496EE8" w:rsidP="00496EE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6EE8" w:rsidRPr="003F3B74" w:rsidRDefault="00496EE8" w:rsidP="00496EE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496EE8" w:rsidRDefault="00496EE8" w:rsidP="00496EE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/>
    <w:p w:rsidR="00496EE8" w:rsidRDefault="00496EE8" w:rsidP="00496EE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73835C1" wp14:editId="6272EE4D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EE8" w:rsidRPr="00D162B3" w:rsidRDefault="00496EE8" w:rsidP="00496EE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496EE8" w:rsidRDefault="00496EE8" w:rsidP="00496EE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496EE8" w:rsidRDefault="00496EE8" w:rsidP="00496EE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496EE8" w:rsidRPr="00D162B3" w:rsidRDefault="00496EE8" w:rsidP="00496EE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496EE8" w:rsidRPr="00384229" w:rsidRDefault="00496EE8" w:rsidP="00496EE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496EE8" w:rsidRDefault="00496EE8" w:rsidP="00496EE8">
      <w:pPr>
        <w:pStyle w:val="a4"/>
        <w:rPr>
          <w:sz w:val="24"/>
          <w:szCs w:val="24"/>
        </w:rPr>
      </w:pPr>
    </w:p>
    <w:p w:rsidR="00496EE8" w:rsidRPr="007A752F" w:rsidRDefault="00496EE8" w:rsidP="00496EE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496EE8" w:rsidRPr="007A752F" w:rsidRDefault="00496EE8" w:rsidP="00496EE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496EE8" w:rsidRPr="007A752F" w:rsidTr="008B4387">
        <w:trPr>
          <w:trHeight w:val="783"/>
        </w:trPr>
        <w:tc>
          <w:tcPr>
            <w:tcW w:w="5211" w:type="dxa"/>
            <w:shd w:val="clear" w:color="auto" w:fill="auto"/>
          </w:tcPr>
          <w:p w:rsidR="00496EE8" w:rsidRPr="007A752F" w:rsidRDefault="00496EE8" w:rsidP="008B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3E4EAA">
              <w:rPr>
                <w:rFonts w:ascii="Times New Roman" w:hAnsi="Times New Roman" w:cs="Times New Roman"/>
                <w:sz w:val="24"/>
                <w:szCs w:val="24"/>
              </w:rPr>
              <w:t>:20:0191506:72</w:t>
            </w:r>
          </w:p>
        </w:tc>
        <w:tc>
          <w:tcPr>
            <w:tcW w:w="4359" w:type="dxa"/>
            <w:shd w:val="clear" w:color="auto" w:fill="auto"/>
          </w:tcPr>
          <w:p w:rsidR="00496EE8" w:rsidRPr="007A752F" w:rsidRDefault="00496EE8" w:rsidP="008B4387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496EE8" w:rsidRPr="007A752F" w:rsidRDefault="00496EE8" w:rsidP="00496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496EE8" w:rsidRPr="007A752F" w:rsidRDefault="00496EE8" w:rsidP="00496EE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3E4EAA" w:rsidRDefault="00496EE8" w:rsidP="00496EE8">
      <w:pPr>
        <w:numPr>
          <w:ilvl w:val="0"/>
          <w:numId w:val="1"/>
        </w:numPr>
        <w:tabs>
          <w:tab w:val="clear" w:pos="704"/>
          <w:tab w:val="num" w:pos="142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7A752F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3E4EAA">
        <w:rPr>
          <w:rFonts w:ascii="Times New Roman" w:hAnsi="Times New Roman" w:cs="Times New Roman"/>
          <w:sz w:val="24"/>
          <w:szCs w:val="24"/>
        </w:rPr>
        <w:t>69:20:0191506:72</w:t>
      </w:r>
      <w:r w:rsidRPr="007A752F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</w:t>
      </w:r>
      <w:r w:rsidR="003E4EAA">
        <w:rPr>
          <w:rFonts w:ascii="Times New Roman" w:hAnsi="Times New Roman" w:cs="Times New Roman"/>
          <w:color w:val="000000"/>
          <w:sz w:val="24"/>
          <w:szCs w:val="24"/>
        </w:rPr>
        <w:t>инский</w:t>
      </w:r>
      <w:proofErr w:type="spellEnd"/>
      <w:r w:rsidR="003E4EAA">
        <w:rPr>
          <w:rFonts w:ascii="Times New Roman" w:hAnsi="Times New Roman" w:cs="Times New Roman"/>
          <w:color w:val="000000"/>
          <w:sz w:val="24"/>
          <w:szCs w:val="24"/>
        </w:rPr>
        <w:t xml:space="preserve">, с/п, </w:t>
      </w:r>
      <w:proofErr w:type="spellStart"/>
      <w:r w:rsidR="003E4EAA">
        <w:rPr>
          <w:rFonts w:ascii="Times New Roman" w:hAnsi="Times New Roman" w:cs="Times New Roman"/>
          <w:color w:val="000000"/>
          <w:sz w:val="24"/>
          <w:szCs w:val="24"/>
        </w:rPr>
        <w:t>Малышевское</w:t>
      </w:r>
      <w:proofErr w:type="spellEnd"/>
      <w:r w:rsidR="003E4EAA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3E4EAA">
        <w:rPr>
          <w:rFonts w:ascii="Times New Roman" w:hAnsi="Times New Roman" w:cs="Times New Roman"/>
          <w:color w:val="000000"/>
          <w:sz w:val="24"/>
          <w:szCs w:val="24"/>
        </w:rPr>
        <w:t>Малышево</w:t>
      </w:r>
      <w:proofErr w:type="spellEnd"/>
      <w:r w:rsidR="003E4EAA">
        <w:rPr>
          <w:rFonts w:ascii="Times New Roman" w:hAnsi="Times New Roman" w:cs="Times New Roman"/>
          <w:color w:val="000000"/>
          <w:sz w:val="24"/>
          <w:szCs w:val="24"/>
        </w:rPr>
        <w:t>, </w:t>
      </w:r>
      <w:proofErr w:type="spellStart"/>
      <w:r w:rsidR="003E4EAA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gramStart"/>
      <w:r w:rsidR="003E4EAA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="003E4EAA">
        <w:rPr>
          <w:rFonts w:ascii="Times New Roman" w:hAnsi="Times New Roman" w:cs="Times New Roman"/>
          <w:color w:val="000000"/>
          <w:sz w:val="24"/>
          <w:szCs w:val="24"/>
        </w:rPr>
        <w:t>олодежная</w:t>
      </w:r>
      <w:proofErr w:type="spellEnd"/>
      <w:r w:rsidR="003E4EAA">
        <w:rPr>
          <w:rFonts w:ascii="Times New Roman" w:hAnsi="Times New Roman" w:cs="Times New Roman"/>
          <w:color w:val="000000"/>
          <w:sz w:val="24"/>
          <w:szCs w:val="24"/>
        </w:rPr>
        <w:t>, д.16,кв.2</w:t>
      </w:r>
      <w:r w:rsidRPr="007A752F">
        <w:rPr>
          <w:rFonts w:ascii="Times New Roman" w:hAnsi="Times New Roman" w:cs="Times New Roman"/>
          <w:sz w:val="24"/>
          <w:szCs w:val="24"/>
        </w:rPr>
        <w:t>, в качестве его правообладателей, владеющих дан</w:t>
      </w:r>
      <w:r w:rsidR="003E4EA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7A752F">
        <w:rPr>
          <w:rFonts w:ascii="Times New Roman" w:hAnsi="Times New Roman" w:cs="Times New Roman"/>
          <w:sz w:val="24"/>
          <w:szCs w:val="24"/>
        </w:rPr>
        <w:t> объектом на праве  общедолевой собственности, выявлены: </w:t>
      </w:r>
    </w:p>
    <w:p w:rsidR="00496EE8" w:rsidRPr="007A752F" w:rsidRDefault="003E4EAA" w:rsidP="003E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Сафронова Наталья Сергеевна (</w:t>
      </w:r>
      <w:r w:rsidR="00496EE8" w:rsidRPr="007A752F">
        <w:rPr>
          <w:rFonts w:ascii="Times New Roman" w:hAnsi="Times New Roman" w:cs="Times New Roman"/>
          <w:sz w:val="24"/>
          <w:szCs w:val="24"/>
        </w:rPr>
        <w:t xml:space="preserve">доля в праве 1/2) и </w:t>
      </w:r>
      <w:r>
        <w:rPr>
          <w:rFonts w:ascii="Times New Roman" w:hAnsi="Times New Roman" w:cs="Times New Roman"/>
          <w:sz w:val="24"/>
          <w:szCs w:val="24"/>
        </w:rPr>
        <w:t>Сафронов Никита Валерьевич</w:t>
      </w:r>
      <w:r w:rsidR="00496EE8" w:rsidRPr="007A752F">
        <w:rPr>
          <w:rFonts w:ascii="Times New Roman" w:hAnsi="Times New Roman" w:cs="Times New Roman"/>
          <w:sz w:val="24"/>
          <w:szCs w:val="24"/>
        </w:rPr>
        <w:t xml:space="preserve"> (доля в праве 1/2).</w:t>
      </w:r>
    </w:p>
    <w:p w:rsidR="00496EE8" w:rsidRPr="007A752F" w:rsidRDefault="00496EE8" w:rsidP="00496EE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общедолевой собственности </w:t>
      </w:r>
      <w:r w:rsidR="003E4EAA">
        <w:rPr>
          <w:rFonts w:ascii="Times New Roman" w:hAnsi="Times New Roman" w:cs="Times New Roman"/>
          <w:sz w:val="24"/>
          <w:szCs w:val="24"/>
        </w:rPr>
        <w:t>Сафроновой Натальи Сергеевны</w:t>
      </w:r>
      <w:r w:rsidRPr="007A752F">
        <w:rPr>
          <w:rFonts w:ascii="Times New Roman" w:hAnsi="Times New Roman" w:cs="Times New Roman"/>
          <w:sz w:val="24"/>
          <w:szCs w:val="24"/>
        </w:rPr>
        <w:t xml:space="preserve"> и </w:t>
      </w:r>
      <w:r w:rsidR="003E4EAA">
        <w:rPr>
          <w:rFonts w:ascii="Times New Roman" w:hAnsi="Times New Roman" w:cs="Times New Roman"/>
          <w:sz w:val="24"/>
          <w:szCs w:val="24"/>
        </w:rPr>
        <w:t>Сафронова Никиты Валерьевича</w:t>
      </w:r>
      <w:r w:rsidRPr="007A752F">
        <w:rPr>
          <w:rFonts w:ascii="Times New Roman" w:hAnsi="Times New Roman" w:cs="Times New Roman"/>
          <w:sz w:val="24"/>
          <w:szCs w:val="24"/>
        </w:rPr>
        <w:t xml:space="preserve"> 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3E4EAA">
        <w:rPr>
          <w:rFonts w:ascii="Times New Roman" w:hAnsi="Times New Roman" w:cs="Times New Roman"/>
          <w:color w:val="000000"/>
          <w:sz w:val="24"/>
          <w:szCs w:val="24"/>
        </w:rPr>
        <w:t>стровым номером 69:20:0191500:233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>, с/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E4EAA">
        <w:rPr>
          <w:rFonts w:ascii="Times New Roman" w:hAnsi="Times New Roman" w:cs="Times New Roman"/>
          <w:color w:val="000000"/>
          <w:sz w:val="24"/>
          <w:szCs w:val="24"/>
        </w:rPr>
        <w:t>Малышевское</w:t>
      </w:r>
      <w:proofErr w:type="spellEnd"/>
      <w:r w:rsidR="003E4EAA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3E4EAA">
        <w:rPr>
          <w:rFonts w:ascii="Times New Roman" w:hAnsi="Times New Roman" w:cs="Times New Roman"/>
          <w:color w:val="000000"/>
          <w:sz w:val="24"/>
          <w:szCs w:val="24"/>
        </w:rPr>
        <w:t>Малышево</w:t>
      </w:r>
      <w:proofErr w:type="spellEnd"/>
      <w:r w:rsidR="003E4EAA">
        <w:rPr>
          <w:rFonts w:ascii="Times New Roman" w:hAnsi="Times New Roman" w:cs="Times New Roman"/>
          <w:color w:val="000000"/>
          <w:sz w:val="24"/>
          <w:szCs w:val="24"/>
        </w:rPr>
        <w:t>, ул. Молодежная, д.16, кв.2 , зарегистрировано 22.06.2012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EAA">
        <w:rPr>
          <w:rFonts w:ascii="Times New Roman" w:hAnsi="Times New Roman" w:cs="Times New Roman"/>
          <w:color w:val="000000"/>
          <w:sz w:val="24"/>
          <w:szCs w:val="24"/>
        </w:rPr>
        <w:t>за номером 69-69-17/005/2012-162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6EE8" w:rsidRPr="007A752F" w:rsidRDefault="00496EE8" w:rsidP="00496EE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496EE8" w:rsidRPr="007A752F" w:rsidRDefault="00496EE8" w:rsidP="00496EE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496EE8" w:rsidRDefault="00496EE8" w:rsidP="00496EE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496EE8" w:rsidRPr="007A752F" w:rsidRDefault="00496EE8" w:rsidP="00496EE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96EE8" w:rsidRDefault="00496EE8" w:rsidP="00496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</w:t>
      </w: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Главы</w:t>
      </w:r>
      <w:proofErr w:type="spellEnd"/>
    </w:p>
    <w:p w:rsidR="00496EE8" w:rsidRPr="007A752F" w:rsidRDefault="00496EE8" w:rsidP="00496E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С.Б. Черкасов  </w:t>
      </w:r>
    </w:p>
    <w:p w:rsidR="00496EE8" w:rsidRDefault="00496EE8" w:rsidP="00496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EE8" w:rsidRPr="007A752F" w:rsidRDefault="00496EE8" w:rsidP="00496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2042E6" w:rsidRPr="00496EE8" w:rsidRDefault="00496EE8" w:rsidP="00496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752F">
        <w:rPr>
          <w:rFonts w:ascii="Times New Roman" w:hAnsi="Times New Roman" w:cs="Times New Roman"/>
          <w:sz w:val="24"/>
          <w:szCs w:val="24"/>
        </w:rPr>
        <w:t>О.М. Кудрявцева</w:t>
      </w:r>
    </w:p>
    <w:sectPr w:rsidR="002042E6" w:rsidRPr="00496EE8" w:rsidSect="007A75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71"/>
    <w:rsid w:val="000A1FFB"/>
    <w:rsid w:val="002042E6"/>
    <w:rsid w:val="00342171"/>
    <w:rsid w:val="003E4EAA"/>
    <w:rsid w:val="00496EE8"/>
    <w:rsid w:val="00BD3299"/>
    <w:rsid w:val="00C0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E8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496EE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EE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496EE8"/>
    <w:pPr>
      <w:spacing w:after="0" w:line="240" w:lineRule="auto"/>
    </w:pPr>
  </w:style>
  <w:style w:type="paragraph" w:styleId="a4">
    <w:name w:val="header"/>
    <w:basedOn w:val="a"/>
    <w:link w:val="a5"/>
    <w:rsid w:val="00496EE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496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496EE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6EE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6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E8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496EE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EE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496EE8"/>
    <w:pPr>
      <w:spacing w:after="0" w:line="240" w:lineRule="auto"/>
    </w:pPr>
  </w:style>
  <w:style w:type="paragraph" w:styleId="a4">
    <w:name w:val="header"/>
    <w:basedOn w:val="a"/>
    <w:link w:val="a5"/>
    <w:rsid w:val="00496EE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496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496EE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6EE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6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2025-10-10T07:30:00Z</dcterms:created>
  <dcterms:modified xsi:type="dcterms:W3CDTF">2025-10-10T07:37:00Z</dcterms:modified>
</cp:coreProperties>
</file>