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>уведомляет, что 09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32298D">
        <w:rPr>
          <w:rFonts w:ascii="Times New Roman" w:hAnsi="Times New Roman" w:cs="Times New Roman"/>
          <w:sz w:val="24"/>
          <w:szCs w:val="24"/>
        </w:rPr>
        <w:t>69:20:0261000:267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32298D">
        <w:rPr>
          <w:rFonts w:ascii="Times New Roman" w:hAnsi="Times New Roman" w:cs="Times New Roman"/>
          <w:sz w:val="24"/>
          <w:szCs w:val="24"/>
          <w:lang w:eastAsia="ru-RU"/>
        </w:rPr>
        <w:t xml:space="preserve">атихинский </w:t>
      </w:r>
      <w:proofErr w:type="spellStart"/>
      <w:r w:rsidR="0032298D" w:rsidRPr="0032298D">
        <w:rPr>
          <w:rFonts w:ascii="Times New Roman" w:hAnsi="Times New Roman" w:cs="Times New Roman"/>
          <w:sz w:val="24"/>
          <w:szCs w:val="24"/>
          <w:lang w:eastAsia="ru-RU"/>
        </w:rPr>
        <w:t>м.</w:t>
      </w:r>
      <w:proofErr w:type="gramStart"/>
      <w:r w:rsidR="0032298D" w:rsidRPr="0032298D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 w:rsidR="0032298D" w:rsidRPr="0032298D">
        <w:rPr>
          <w:rFonts w:ascii="Times New Roman" w:hAnsi="Times New Roman" w:cs="Times New Roman"/>
          <w:sz w:val="24"/>
          <w:szCs w:val="24"/>
          <w:lang w:eastAsia="ru-RU"/>
        </w:rPr>
        <w:t xml:space="preserve">., с. </w:t>
      </w:r>
      <w:proofErr w:type="spellStart"/>
      <w:r w:rsidR="0032298D" w:rsidRPr="0032298D">
        <w:rPr>
          <w:rFonts w:ascii="Times New Roman" w:hAnsi="Times New Roman" w:cs="Times New Roman"/>
          <w:sz w:val="24"/>
          <w:szCs w:val="24"/>
          <w:lang w:eastAsia="ru-RU"/>
        </w:rPr>
        <w:t>Трестна</w:t>
      </w:r>
      <w:proofErr w:type="spellEnd"/>
      <w:r w:rsidR="0032298D" w:rsidRPr="0032298D">
        <w:rPr>
          <w:rFonts w:ascii="Times New Roman" w:hAnsi="Times New Roman" w:cs="Times New Roman"/>
          <w:sz w:val="24"/>
          <w:szCs w:val="24"/>
          <w:lang w:eastAsia="ru-RU"/>
        </w:rPr>
        <w:t>, з/у 65,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>лена:</w:t>
      </w:r>
      <w:r w:rsidR="0032298D" w:rsidRPr="0032298D">
        <w:t xml:space="preserve"> </w:t>
      </w:r>
      <w:r w:rsidR="0032298D" w:rsidRPr="0032298D">
        <w:rPr>
          <w:rFonts w:ascii="Times New Roman" w:hAnsi="Times New Roman" w:cs="Times New Roman"/>
          <w:sz w:val="24"/>
          <w:szCs w:val="24"/>
          <w:lang w:eastAsia="ru-RU"/>
        </w:rPr>
        <w:t>Уточкина Татьяна Алексеевна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>
      <w:bookmarkStart w:id="0" w:name="_GoBack"/>
      <w:bookmarkEnd w:id="0"/>
    </w:p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32298D">
        <w:rPr>
          <w:rFonts w:ascii="Times New Roman" w:hAnsi="Times New Roman" w:cs="Times New Roman"/>
          <w:sz w:val="24"/>
          <w:szCs w:val="24"/>
        </w:rPr>
        <w:t>адастровым номером 69:20:0261000:267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32298D">
        <w:rPr>
          <w:rFonts w:ascii="Times New Roman" w:hAnsi="Times New Roman" w:cs="Times New Roman"/>
          <w:sz w:val="24"/>
          <w:szCs w:val="24"/>
        </w:rPr>
        <w:t xml:space="preserve">атихинский </w:t>
      </w:r>
      <w:proofErr w:type="spellStart"/>
      <w:r w:rsidR="0032298D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="0032298D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32298D">
        <w:rPr>
          <w:rFonts w:ascii="Times New Roman" w:hAnsi="Times New Roman" w:cs="Times New Roman"/>
          <w:sz w:val="24"/>
          <w:szCs w:val="24"/>
        </w:rPr>
        <w:t>.</w:t>
      </w:r>
      <w:r w:rsidR="001966B0">
        <w:rPr>
          <w:rFonts w:ascii="Times New Roman" w:hAnsi="Times New Roman" w:cs="Times New Roman"/>
          <w:sz w:val="24"/>
          <w:szCs w:val="24"/>
        </w:rPr>
        <w:t xml:space="preserve">, </w:t>
      </w:r>
      <w:r w:rsidR="0032298D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32298D">
        <w:rPr>
          <w:rFonts w:ascii="Times New Roman" w:hAnsi="Times New Roman" w:cs="Times New Roman"/>
          <w:sz w:val="24"/>
          <w:szCs w:val="24"/>
        </w:rPr>
        <w:t>Трестна</w:t>
      </w:r>
      <w:proofErr w:type="spellEnd"/>
      <w:r w:rsidR="0032298D">
        <w:rPr>
          <w:rFonts w:ascii="Times New Roman" w:hAnsi="Times New Roman" w:cs="Times New Roman"/>
          <w:sz w:val="24"/>
          <w:szCs w:val="24"/>
        </w:rPr>
        <w:t>, з/у 65</w:t>
      </w:r>
      <w:r w:rsidRPr="005B12BD">
        <w:rPr>
          <w:rFonts w:ascii="Times New Roman" w:hAnsi="Times New Roman" w:cs="Times New Roman"/>
          <w:sz w:val="24"/>
          <w:szCs w:val="24"/>
        </w:rPr>
        <w:t>, 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>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32298D">
        <w:rPr>
          <w:rFonts w:ascii="Times New Roman" w:hAnsi="Times New Roman" w:cs="Times New Roman"/>
          <w:sz w:val="24"/>
          <w:szCs w:val="24"/>
        </w:rPr>
        <w:t>на: Уточкина Татьяна Алексеевна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32298D">
        <w:rPr>
          <w:rFonts w:ascii="Times New Roman" w:hAnsi="Times New Roman" w:cs="Times New Roman"/>
          <w:sz w:val="24"/>
          <w:szCs w:val="24"/>
        </w:rPr>
        <w:t>ти Уточкиной Татьяны Алексеевны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32298D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69:20:0261000:141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32298D">
        <w:rPr>
          <w:rFonts w:ascii="Times New Roman" w:hAnsi="Times New Roman" w:cs="Times New Roman"/>
          <w:sz w:val="24"/>
          <w:szCs w:val="24"/>
        </w:rPr>
        <w:t xml:space="preserve">атихинский </w:t>
      </w:r>
      <w:proofErr w:type="spellStart"/>
      <w:r w:rsidR="0032298D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="0032298D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32298D">
        <w:rPr>
          <w:rFonts w:ascii="Times New Roman" w:hAnsi="Times New Roman" w:cs="Times New Roman"/>
          <w:sz w:val="24"/>
          <w:szCs w:val="24"/>
        </w:rPr>
        <w:t>.</w:t>
      </w:r>
      <w:r w:rsidR="001966B0">
        <w:rPr>
          <w:rFonts w:ascii="Times New Roman" w:hAnsi="Times New Roman" w:cs="Times New Roman"/>
          <w:sz w:val="24"/>
          <w:szCs w:val="24"/>
        </w:rPr>
        <w:t>, с</w:t>
      </w:r>
      <w:r w:rsidR="003229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298D">
        <w:rPr>
          <w:rFonts w:ascii="Times New Roman" w:hAnsi="Times New Roman" w:cs="Times New Roman"/>
          <w:sz w:val="24"/>
          <w:szCs w:val="24"/>
        </w:rPr>
        <w:t>Трестна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 xml:space="preserve">, </w:t>
      </w:r>
      <w:r w:rsidR="0032298D">
        <w:rPr>
          <w:rFonts w:ascii="Times New Roman" w:hAnsi="Times New Roman" w:cs="Times New Roman"/>
          <w:sz w:val="24"/>
          <w:szCs w:val="24"/>
        </w:rPr>
        <w:t>з/у 65</w:t>
      </w:r>
      <w:r w:rsidR="0032298D">
        <w:rPr>
          <w:rFonts w:ascii="Times New Roman" w:hAnsi="Times New Roman" w:cs="Times New Roman"/>
          <w:color w:val="000000"/>
          <w:sz w:val="24"/>
          <w:szCs w:val="24"/>
        </w:rPr>
        <w:t>, зарегистрировано 05.10.2018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32298D">
        <w:rPr>
          <w:rFonts w:ascii="Times New Roman" w:hAnsi="Times New Roman" w:cs="Times New Roman"/>
          <w:color w:val="000000"/>
          <w:sz w:val="24"/>
          <w:szCs w:val="24"/>
        </w:rPr>
        <w:t>:20:0261000:141-69/175/2018-1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32298D"/>
    <w:rsid w:val="005B12BD"/>
    <w:rsid w:val="008A09AF"/>
    <w:rsid w:val="00A32B6A"/>
    <w:rsid w:val="00CB645C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2025-10-09T12:38:00Z</dcterms:created>
  <dcterms:modified xsi:type="dcterms:W3CDTF">2025-10-09T12:38:00Z</dcterms:modified>
</cp:coreProperties>
</file>