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C42129">
        <w:rPr>
          <w:rFonts w:ascii="Times New Roman" w:hAnsi="Times New Roman" w:cs="Times New Roman"/>
          <w:sz w:val="24"/>
          <w:szCs w:val="24"/>
          <w:lang w:eastAsia="ru-RU"/>
        </w:rPr>
        <w:t>0100700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42129">
        <w:rPr>
          <w:rFonts w:ascii="Times New Roman" w:hAnsi="Times New Roman" w:cs="Times New Roman"/>
          <w:sz w:val="24"/>
          <w:szCs w:val="24"/>
          <w:lang w:eastAsia="ru-RU"/>
        </w:rPr>
        <w:t>60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</w:t>
      </w:r>
      <w:r w:rsidR="000758AB">
        <w:rPr>
          <w:rFonts w:ascii="Times New Roman" w:hAnsi="Times New Roman" w:cs="Times New Roman"/>
          <w:sz w:val="24"/>
          <w:szCs w:val="24"/>
          <w:lang w:eastAsia="ru-RU"/>
        </w:rPr>
        <w:t>кая область, Максатихинский р-н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45FB1">
        <w:rPr>
          <w:rFonts w:ascii="Times New Roman" w:hAnsi="Times New Roman" w:cs="Times New Roman"/>
          <w:sz w:val="24"/>
          <w:szCs w:val="24"/>
          <w:lang w:eastAsia="ru-RU"/>
        </w:rPr>
        <w:t>Рыбинское с/</w:t>
      </w:r>
      <w:proofErr w:type="gramStart"/>
      <w:r w:rsidR="00D45FB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45FB1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D45FB1">
        <w:rPr>
          <w:rFonts w:ascii="Times New Roman" w:hAnsi="Times New Roman" w:cs="Times New Roman"/>
          <w:sz w:val="24"/>
          <w:szCs w:val="24"/>
          <w:lang w:eastAsia="ru-RU"/>
        </w:rPr>
        <w:t>Огрызково</w:t>
      </w:r>
      <w:proofErr w:type="spellEnd"/>
      <w:r w:rsidR="007F2651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5FB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45FB1">
        <w:rPr>
          <w:rFonts w:ascii="Times New Roman" w:hAnsi="Times New Roman" w:cs="Times New Roman"/>
          <w:sz w:val="24"/>
          <w:szCs w:val="24"/>
          <w:lang w:eastAsia="ru-RU"/>
        </w:rPr>
        <w:t xml:space="preserve">Мирошина Антонина </w:t>
      </w:r>
      <w:proofErr w:type="spellStart"/>
      <w:r w:rsidR="00D45FB1">
        <w:rPr>
          <w:rFonts w:ascii="Times New Roman" w:hAnsi="Times New Roman" w:cs="Times New Roman"/>
          <w:sz w:val="24"/>
          <w:szCs w:val="24"/>
          <w:lang w:eastAsia="ru-RU"/>
        </w:rPr>
        <w:t>Арсентьевна</w:t>
      </w:r>
      <w:proofErr w:type="spellEnd"/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D45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D45FB1">
              <w:rPr>
                <w:rFonts w:ascii="Times New Roman" w:hAnsi="Times New Roman" w:cs="Times New Roman"/>
                <w:sz w:val="24"/>
                <w:szCs w:val="24"/>
              </w:rPr>
              <w:t>0100700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5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D45FB1" w:rsidRPr="00D45FB1">
        <w:rPr>
          <w:rFonts w:ascii="Times New Roman" w:hAnsi="Times New Roman" w:cs="Times New Roman"/>
          <w:sz w:val="24"/>
          <w:szCs w:val="24"/>
        </w:rPr>
        <w:t>69:20:0100700:60 по адресу: Тверская область, Максатихинский р-н, Рыбинское с/</w:t>
      </w:r>
      <w:proofErr w:type="gramStart"/>
      <w:r w:rsidR="00D45FB1" w:rsidRPr="00D45F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5FB1" w:rsidRPr="00D45FB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D45FB1" w:rsidRPr="00D45FB1">
        <w:rPr>
          <w:rFonts w:ascii="Times New Roman" w:hAnsi="Times New Roman" w:cs="Times New Roman"/>
          <w:sz w:val="24"/>
          <w:szCs w:val="24"/>
        </w:rPr>
        <w:t>Огрызково</w:t>
      </w:r>
      <w:proofErr w:type="spellEnd"/>
      <w:r w:rsidR="00D45FB1" w:rsidRPr="00D45FB1">
        <w:rPr>
          <w:rFonts w:ascii="Times New Roman" w:hAnsi="Times New Roman" w:cs="Times New Roman"/>
          <w:sz w:val="24"/>
          <w:szCs w:val="24"/>
        </w:rPr>
        <w:t xml:space="preserve">, д. 8, в  качестве  правообладателя, владеющего данным объектом, на праве собственности, выявлена: Мирошина Антонина </w:t>
      </w:r>
      <w:proofErr w:type="spellStart"/>
      <w:r w:rsidR="00D45FB1" w:rsidRPr="00D45FB1">
        <w:rPr>
          <w:rFonts w:ascii="Times New Roman" w:hAnsi="Times New Roman" w:cs="Times New Roman"/>
          <w:sz w:val="24"/>
          <w:szCs w:val="24"/>
        </w:rPr>
        <w:t>Арсентьевна</w:t>
      </w:r>
      <w:proofErr w:type="spellEnd"/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D45FB1" w:rsidRPr="00D45FB1">
        <w:rPr>
          <w:rFonts w:ascii="Times New Roman" w:hAnsi="Times New Roman" w:cs="Times New Roman"/>
          <w:sz w:val="24"/>
          <w:szCs w:val="24"/>
        </w:rPr>
        <w:t>Мирошин</w:t>
      </w:r>
      <w:r w:rsidR="00D45FB1">
        <w:rPr>
          <w:rFonts w:ascii="Times New Roman" w:hAnsi="Times New Roman" w:cs="Times New Roman"/>
          <w:sz w:val="24"/>
          <w:szCs w:val="24"/>
        </w:rPr>
        <w:t>ой</w:t>
      </w:r>
      <w:r w:rsidR="00D45FB1" w:rsidRPr="00D45FB1">
        <w:rPr>
          <w:rFonts w:ascii="Times New Roman" w:hAnsi="Times New Roman" w:cs="Times New Roman"/>
          <w:sz w:val="24"/>
          <w:szCs w:val="24"/>
        </w:rPr>
        <w:t xml:space="preserve"> Антонин</w:t>
      </w:r>
      <w:r w:rsidR="00D45FB1">
        <w:rPr>
          <w:rFonts w:ascii="Times New Roman" w:hAnsi="Times New Roman" w:cs="Times New Roman"/>
          <w:sz w:val="24"/>
          <w:szCs w:val="24"/>
        </w:rPr>
        <w:t>ы</w:t>
      </w:r>
      <w:r w:rsidR="00D45FB1" w:rsidRPr="00D4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FB1" w:rsidRPr="00D45FB1">
        <w:rPr>
          <w:rFonts w:ascii="Times New Roman" w:hAnsi="Times New Roman" w:cs="Times New Roman"/>
          <w:sz w:val="24"/>
          <w:szCs w:val="24"/>
        </w:rPr>
        <w:t>Арсентьевн</w:t>
      </w:r>
      <w:r w:rsidR="00D45FB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45FB1">
        <w:rPr>
          <w:rFonts w:ascii="Times New Roman" w:hAnsi="Times New Roman" w:cs="Times New Roman"/>
          <w:color w:val="000000"/>
          <w:sz w:val="24"/>
          <w:szCs w:val="24"/>
        </w:rPr>
        <w:t>0100700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45FB1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BA1CD8">
        <w:rPr>
          <w:rFonts w:ascii="Times New Roman" w:hAnsi="Times New Roman" w:cs="Times New Roman"/>
          <w:color w:val="000000"/>
          <w:sz w:val="24"/>
          <w:szCs w:val="24"/>
        </w:rPr>
        <w:t>Огрызково</w:t>
      </w:r>
      <w:proofErr w:type="spellEnd"/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>з/у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361F3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>0100700</w:t>
      </w:r>
      <w:r w:rsidR="005361F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5361F3">
        <w:rPr>
          <w:rFonts w:ascii="Times New Roman" w:hAnsi="Times New Roman" w:cs="Times New Roman"/>
          <w:color w:val="000000"/>
          <w:sz w:val="24"/>
          <w:szCs w:val="24"/>
        </w:rPr>
        <w:t>-69/175/20</w:t>
      </w:r>
      <w:r w:rsidR="00BA1CD8">
        <w:rPr>
          <w:rFonts w:ascii="Times New Roman" w:hAnsi="Times New Roman" w:cs="Times New Roman"/>
          <w:color w:val="000000"/>
          <w:sz w:val="24"/>
          <w:szCs w:val="24"/>
        </w:rPr>
        <w:t>23</w:t>
      </w:r>
      <w:bookmarkStart w:id="0" w:name="_GoBack"/>
      <w:bookmarkEnd w:id="0"/>
      <w:r w:rsidR="005361F3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758AB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416CC2"/>
    <w:rsid w:val="004A4395"/>
    <w:rsid w:val="004B41D1"/>
    <w:rsid w:val="004E4F96"/>
    <w:rsid w:val="005361F3"/>
    <w:rsid w:val="00556F16"/>
    <w:rsid w:val="0059755E"/>
    <w:rsid w:val="00631676"/>
    <w:rsid w:val="006574E7"/>
    <w:rsid w:val="006B4E1D"/>
    <w:rsid w:val="007F2651"/>
    <w:rsid w:val="008E4D67"/>
    <w:rsid w:val="009527A6"/>
    <w:rsid w:val="00965304"/>
    <w:rsid w:val="009B41E6"/>
    <w:rsid w:val="00A153FB"/>
    <w:rsid w:val="00A31033"/>
    <w:rsid w:val="00A45CDF"/>
    <w:rsid w:val="00A63727"/>
    <w:rsid w:val="00B21965"/>
    <w:rsid w:val="00B84706"/>
    <w:rsid w:val="00BA1CD8"/>
    <w:rsid w:val="00BE6935"/>
    <w:rsid w:val="00C42129"/>
    <w:rsid w:val="00C81049"/>
    <w:rsid w:val="00C851A8"/>
    <w:rsid w:val="00CC7174"/>
    <w:rsid w:val="00D06848"/>
    <w:rsid w:val="00D1774E"/>
    <w:rsid w:val="00D341D3"/>
    <w:rsid w:val="00D45FB1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EF64BD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F3EF-FBA3-4482-951A-81D63243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2025-12-30T07:34:00Z</cp:lastPrinted>
  <dcterms:created xsi:type="dcterms:W3CDTF">2025-12-30T07:37:00Z</dcterms:created>
  <dcterms:modified xsi:type="dcterms:W3CDTF">2025-12-30T07:44:00Z</dcterms:modified>
</cp:coreProperties>
</file>