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386" w:rsidRPr="00790386" w:rsidRDefault="00790386" w:rsidP="0086275E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kern w:val="0"/>
          <w:sz w:val="24"/>
          <w:lang w:eastAsia="ru-RU" w:bidi="ar-SA"/>
        </w:rPr>
        <w:drawing>
          <wp:inline distT="0" distB="0" distL="0" distR="0">
            <wp:extent cx="643890" cy="797560"/>
            <wp:effectExtent l="0" t="0" r="3810" b="2540"/>
            <wp:docPr id="10" name="Рисунок 10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386" w:rsidRPr="00790386" w:rsidRDefault="00790386" w:rsidP="0086275E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 w:bidi="ar-SA"/>
        </w:rPr>
      </w:pPr>
      <w:r w:rsidRPr="00790386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 w:bidi="ar-SA"/>
        </w:rPr>
        <w:t xml:space="preserve">А Д М И Н И С Т </w:t>
      </w:r>
      <w:proofErr w:type="gramStart"/>
      <w:r w:rsidRPr="00790386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 w:bidi="ar-SA"/>
        </w:rPr>
        <w:t>Р</w:t>
      </w:r>
      <w:proofErr w:type="gramEnd"/>
      <w:r w:rsidRPr="00790386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 w:bidi="ar-SA"/>
        </w:rPr>
        <w:t xml:space="preserve"> А Ц И Я</w:t>
      </w:r>
    </w:p>
    <w:p w:rsidR="00790386" w:rsidRPr="00790386" w:rsidRDefault="00790386" w:rsidP="0086275E">
      <w:pPr>
        <w:keepNext/>
        <w:widowControl/>
        <w:pBdr>
          <w:bottom w:val="single" w:sz="12" w:space="0" w:color="auto"/>
        </w:pBdr>
        <w:suppressAutoHyphens w:val="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 w:bidi="ar-SA"/>
        </w:rPr>
      </w:pPr>
      <w:r w:rsidRPr="00790386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 w:bidi="ar-SA"/>
        </w:rPr>
        <w:t xml:space="preserve">М А К С А Т И Х И Н С К О Г О   </w:t>
      </w:r>
    </w:p>
    <w:p w:rsidR="00790386" w:rsidRPr="00790386" w:rsidRDefault="00790386" w:rsidP="0086275E">
      <w:pPr>
        <w:keepNext/>
        <w:widowControl/>
        <w:pBdr>
          <w:bottom w:val="single" w:sz="12" w:space="0" w:color="auto"/>
        </w:pBdr>
        <w:suppressAutoHyphens w:val="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 w:bidi="ar-SA"/>
        </w:rPr>
      </w:pPr>
      <w:r w:rsidRPr="00790386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 w:bidi="ar-SA"/>
        </w:rPr>
        <w:t xml:space="preserve">М У Н И Ц И П А Л Ь Н О Г О   </w:t>
      </w:r>
      <w:proofErr w:type="spellStart"/>
      <w:proofErr w:type="gramStart"/>
      <w:r w:rsidRPr="00790386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 w:bidi="ar-SA"/>
        </w:rPr>
        <w:t>О</w:t>
      </w:r>
      <w:proofErr w:type="spellEnd"/>
      <w:proofErr w:type="gramEnd"/>
      <w:r w:rsidRPr="00790386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 w:bidi="ar-SA"/>
        </w:rPr>
        <w:t xml:space="preserve"> К Р У Г А </w:t>
      </w:r>
    </w:p>
    <w:p w:rsidR="00790386" w:rsidRPr="00790386" w:rsidRDefault="00790386" w:rsidP="0086275E">
      <w:pPr>
        <w:keepNext/>
        <w:widowControl/>
        <w:pBdr>
          <w:bottom w:val="single" w:sz="12" w:space="0" w:color="auto"/>
        </w:pBdr>
        <w:suppressAutoHyphens w:val="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 w:bidi="ar-SA"/>
        </w:rPr>
      </w:pPr>
      <w:r w:rsidRPr="00790386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 w:bidi="ar-SA"/>
        </w:rPr>
        <w:t xml:space="preserve">Т В Е </w:t>
      </w:r>
      <w:proofErr w:type="gramStart"/>
      <w:r w:rsidRPr="00790386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 w:bidi="ar-SA"/>
        </w:rPr>
        <w:t>Р</w:t>
      </w:r>
      <w:proofErr w:type="gramEnd"/>
      <w:r w:rsidRPr="00790386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 w:bidi="ar-SA"/>
        </w:rPr>
        <w:t xml:space="preserve"> С К О Й  О Б Л А С Т И</w:t>
      </w:r>
    </w:p>
    <w:p w:rsidR="00790386" w:rsidRPr="00790386" w:rsidRDefault="00790386" w:rsidP="0086275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8"/>
          <w:lang w:eastAsia="ru-RU" w:bidi="ar-SA"/>
        </w:rPr>
      </w:pPr>
    </w:p>
    <w:p w:rsidR="00790386" w:rsidRPr="00790386" w:rsidRDefault="00790386" w:rsidP="0086275E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8"/>
          <w:lang w:eastAsia="ru-RU" w:bidi="ar-SA"/>
        </w:rPr>
      </w:pPr>
      <w:proofErr w:type="gramStart"/>
      <w:r w:rsidRPr="00790386">
        <w:rPr>
          <w:rFonts w:ascii="Times New Roman" w:eastAsia="Times New Roman" w:hAnsi="Times New Roman" w:cs="Times New Roman"/>
          <w:b/>
          <w:kern w:val="0"/>
          <w:sz w:val="28"/>
          <w:lang w:eastAsia="ru-RU" w:bidi="ar-SA"/>
        </w:rPr>
        <w:t>П</w:t>
      </w:r>
      <w:proofErr w:type="gramEnd"/>
      <w:r w:rsidRPr="00790386">
        <w:rPr>
          <w:rFonts w:ascii="Times New Roman" w:eastAsia="Times New Roman" w:hAnsi="Times New Roman" w:cs="Times New Roman"/>
          <w:b/>
          <w:kern w:val="0"/>
          <w:sz w:val="28"/>
          <w:lang w:eastAsia="ru-RU" w:bidi="ar-SA"/>
        </w:rPr>
        <w:t xml:space="preserve"> О С Т А Н О В Л Е Н И Е</w:t>
      </w:r>
    </w:p>
    <w:p w:rsidR="00790386" w:rsidRPr="00790386" w:rsidRDefault="00790386" w:rsidP="0086275E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790386" w:rsidRPr="00790386" w:rsidRDefault="00790386" w:rsidP="0086275E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9038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От </w:t>
      </w:r>
      <w:r w:rsidR="00342D2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06.11</w:t>
      </w:r>
      <w:r w:rsidRPr="0079038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.2025             </w:t>
      </w:r>
      <w:r w:rsidRPr="0079038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ab/>
        <w:t xml:space="preserve">                 </w:t>
      </w:r>
      <w:r w:rsidRPr="0079038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ab/>
      </w:r>
      <w:r w:rsidRPr="0079038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ab/>
      </w:r>
      <w:r w:rsidRPr="0079038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ab/>
      </w:r>
      <w:r w:rsidRPr="0079038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ab/>
      </w:r>
      <w:r w:rsidRPr="0079038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ab/>
      </w:r>
      <w:r w:rsidRPr="0079038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ab/>
        <w:t xml:space="preserve">        № </w:t>
      </w:r>
      <w:r w:rsidR="00342D2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1066</w:t>
      </w:r>
      <w:r w:rsidRPr="0079038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-па  </w:t>
      </w:r>
    </w:p>
    <w:p w:rsidR="00790386" w:rsidRPr="00790386" w:rsidRDefault="00790386" w:rsidP="0086275E">
      <w:pPr>
        <w:widowControl/>
        <w:shd w:val="clear" w:color="auto" w:fill="FFFFFF"/>
        <w:suppressAutoHyphens w:val="0"/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</w:pPr>
    </w:p>
    <w:p w:rsidR="00286781" w:rsidRPr="001453C6" w:rsidRDefault="00286781" w:rsidP="00862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4252"/>
        <w:jc w:val="both"/>
        <w:rPr>
          <w:rFonts w:ascii="Times New Roman" w:eastAsia="Times New Roman CYR" w:hAnsi="Times New Roman" w:cs="Times New Roman"/>
          <w:b/>
          <w:bCs/>
          <w:spacing w:val="2"/>
          <w:sz w:val="24"/>
        </w:rPr>
      </w:pPr>
    </w:p>
    <w:p w:rsidR="00E673C5" w:rsidRPr="00790386" w:rsidRDefault="001453C6" w:rsidP="00862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4252"/>
        <w:jc w:val="both"/>
        <w:rPr>
          <w:rFonts w:ascii="Times New Roman" w:eastAsia="Times New Roman CYR" w:hAnsi="Times New Roman" w:cs="Times New Roman"/>
          <w:bCs/>
          <w:spacing w:val="2"/>
          <w:sz w:val="24"/>
        </w:rPr>
      </w:pPr>
      <w:r w:rsidRPr="00790386">
        <w:rPr>
          <w:rFonts w:ascii="Times New Roman" w:eastAsia="Times New Roman CYR" w:hAnsi="Times New Roman" w:cs="Times New Roman"/>
          <w:bCs/>
          <w:spacing w:val="2"/>
          <w:sz w:val="24"/>
        </w:rPr>
        <w:t xml:space="preserve">О создании </w:t>
      </w:r>
      <w:r w:rsidR="00EB1D25" w:rsidRPr="00790386">
        <w:rPr>
          <w:rFonts w:ascii="Times New Roman" w:eastAsia="Times New Roman CYR" w:hAnsi="Times New Roman" w:cs="Times New Roman"/>
          <w:bCs/>
          <w:spacing w:val="2"/>
          <w:sz w:val="24"/>
        </w:rPr>
        <w:t xml:space="preserve">муниципальной комиссии </w:t>
      </w:r>
      <w:r w:rsidR="008C5915" w:rsidRPr="00790386">
        <w:rPr>
          <w:rFonts w:ascii="Times New Roman" w:eastAsia="Times New Roman CYR" w:hAnsi="Times New Roman" w:cs="Times New Roman"/>
          <w:bCs/>
          <w:spacing w:val="2"/>
          <w:sz w:val="24"/>
        </w:rPr>
        <w:t xml:space="preserve">                         </w:t>
      </w:r>
      <w:r w:rsidR="00EB1D25" w:rsidRPr="00790386">
        <w:rPr>
          <w:rFonts w:ascii="Times New Roman" w:eastAsia="Times New Roman CYR" w:hAnsi="Times New Roman" w:cs="Times New Roman"/>
          <w:bCs/>
          <w:spacing w:val="2"/>
          <w:sz w:val="24"/>
        </w:rPr>
        <w:t xml:space="preserve">по обследованию жилых помещений инвалидов и общего имущества </w:t>
      </w:r>
      <w:r w:rsidR="00333553" w:rsidRPr="00790386">
        <w:rPr>
          <w:rFonts w:ascii="Times New Roman" w:eastAsia="Times New Roman CYR" w:hAnsi="Times New Roman" w:cs="Times New Roman"/>
          <w:bCs/>
          <w:spacing w:val="2"/>
          <w:sz w:val="24"/>
        </w:rPr>
        <w:t>в</w:t>
      </w:r>
      <w:r w:rsidR="00EB1D25" w:rsidRPr="00790386">
        <w:rPr>
          <w:rFonts w:ascii="Times New Roman" w:eastAsia="Times New Roman CYR" w:hAnsi="Times New Roman" w:cs="Times New Roman"/>
          <w:bCs/>
          <w:spacing w:val="2"/>
          <w:sz w:val="24"/>
        </w:rPr>
        <w:t xml:space="preserve"> многоквартирных домах, в которых проживают инвалиды</w:t>
      </w:r>
      <w:r w:rsidR="002B52CE" w:rsidRPr="00790386">
        <w:rPr>
          <w:rFonts w:ascii="Times New Roman" w:eastAsia="Times New Roman CYR" w:hAnsi="Times New Roman" w:cs="Times New Roman"/>
          <w:bCs/>
          <w:spacing w:val="2"/>
          <w:sz w:val="24"/>
        </w:rPr>
        <w:t>,</w:t>
      </w:r>
      <w:r w:rsidR="00414E5D" w:rsidRPr="00790386">
        <w:rPr>
          <w:rFonts w:ascii="Times New Roman" w:eastAsia="Times New Roman CYR" w:hAnsi="Times New Roman" w:cs="Times New Roman"/>
          <w:bCs/>
          <w:spacing w:val="2"/>
          <w:sz w:val="24"/>
        </w:rPr>
        <w:t xml:space="preserve"> в целях их приспособления с учетом потребностей инвалидов и обеспечения </w:t>
      </w:r>
      <w:r w:rsidR="00B553E6" w:rsidRPr="00790386">
        <w:rPr>
          <w:rFonts w:ascii="Times New Roman" w:eastAsia="Times New Roman CYR" w:hAnsi="Times New Roman" w:cs="Times New Roman"/>
          <w:bCs/>
          <w:spacing w:val="2"/>
          <w:sz w:val="24"/>
        </w:rPr>
        <w:t>условий их доступности для инвалидов</w:t>
      </w:r>
      <w:r w:rsidR="002B52CE" w:rsidRPr="00790386">
        <w:rPr>
          <w:rFonts w:ascii="Times New Roman" w:eastAsia="Times New Roman CYR" w:hAnsi="Times New Roman" w:cs="Times New Roman"/>
          <w:bCs/>
          <w:spacing w:val="2"/>
          <w:sz w:val="24"/>
        </w:rPr>
        <w:t xml:space="preserve"> на</w:t>
      </w:r>
      <w:r w:rsidR="00EB1D25" w:rsidRPr="00790386">
        <w:rPr>
          <w:rFonts w:ascii="Times New Roman" w:eastAsia="Times New Roman CYR" w:hAnsi="Times New Roman" w:cs="Times New Roman"/>
          <w:bCs/>
          <w:spacing w:val="2"/>
          <w:sz w:val="24"/>
        </w:rPr>
        <w:t xml:space="preserve"> </w:t>
      </w:r>
      <w:r w:rsidR="00AA526D" w:rsidRPr="00790386">
        <w:rPr>
          <w:rFonts w:ascii="Times New Roman" w:eastAsia="Times New Roman CYR" w:hAnsi="Times New Roman" w:cs="Times New Roman"/>
          <w:bCs/>
          <w:spacing w:val="2"/>
          <w:sz w:val="24"/>
        </w:rPr>
        <w:t xml:space="preserve">территории  </w:t>
      </w:r>
      <w:r w:rsidRPr="00790386">
        <w:rPr>
          <w:rFonts w:ascii="Times New Roman" w:eastAsia="Times New Roman CYR" w:hAnsi="Times New Roman" w:cs="Times New Roman"/>
          <w:bCs/>
          <w:spacing w:val="2"/>
          <w:sz w:val="24"/>
        </w:rPr>
        <w:t xml:space="preserve">Максатихинского </w:t>
      </w:r>
      <w:r w:rsidR="008C5915" w:rsidRPr="00790386">
        <w:rPr>
          <w:rFonts w:ascii="Times New Roman" w:eastAsia="Times New Roman CYR" w:hAnsi="Times New Roman" w:cs="Times New Roman"/>
          <w:bCs/>
          <w:spacing w:val="2"/>
          <w:sz w:val="24"/>
        </w:rPr>
        <w:t xml:space="preserve">округа </w:t>
      </w:r>
      <w:r w:rsidR="00AA526D" w:rsidRPr="00790386">
        <w:rPr>
          <w:rFonts w:ascii="Times New Roman" w:eastAsia="Times New Roman CYR" w:hAnsi="Times New Roman" w:cs="Times New Roman"/>
          <w:bCs/>
          <w:spacing w:val="2"/>
          <w:sz w:val="24"/>
        </w:rPr>
        <w:t xml:space="preserve"> </w:t>
      </w:r>
      <w:r w:rsidR="00EB1D25" w:rsidRPr="00790386">
        <w:rPr>
          <w:rFonts w:ascii="Times New Roman" w:eastAsia="Times New Roman CYR" w:hAnsi="Times New Roman" w:cs="Times New Roman"/>
          <w:bCs/>
          <w:spacing w:val="2"/>
          <w:sz w:val="24"/>
        </w:rPr>
        <w:t>Тверской области</w:t>
      </w:r>
    </w:p>
    <w:p w:rsidR="007F0A65" w:rsidRDefault="007F0A65" w:rsidP="00862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4252"/>
        <w:jc w:val="both"/>
        <w:rPr>
          <w:rFonts w:ascii="Times New Roman" w:eastAsia="Times New Roman CYR" w:hAnsi="Times New Roman" w:cs="Times New Roman"/>
          <w:b/>
          <w:bCs/>
          <w:spacing w:val="2"/>
          <w:sz w:val="24"/>
        </w:rPr>
      </w:pPr>
    </w:p>
    <w:p w:rsidR="007F0A65" w:rsidRDefault="007F0A65" w:rsidP="00862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4252"/>
        <w:jc w:val="both"/>
        <w:rPr>
          <w:rFonts w:ascii="Times New Roman" w:eastAsia="Times New Roman CYR" w:hAnsi="Times New Roman" w:cs="Times New Roman"/>
          <w:b/>
          <w:bCs/>
          <w:spacing w:val="2"/>
          <w:sz w:val="24"/>
        </w:rPr>
      </w:pPr>
    </w:p>
    <w:p w:rsidR="00790386" w:rsidRDefault="00375C08" w:rsidP="0086275E">
      <w:pPr>
        <w:pStyle w:val="docdata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</w:t>
      </w:r>
      <w:r w:rsidR="007F0A65" w:rsidRPr="007F0A65">
        <w:rPr>
          <w:color w:val="000000"/>
        </w:rPr>
        <w:t xml:space="preserve">Руководствуясь </w:t>
      </w:r>
      <w:hyperlink w:anchor="64U0IK" w:tooltip="https://docs.cntd.ru/document/420366270#64U0IK" w:history="1">
        <w:r w:rsidR="007F0A65" w:rsidRPr="00924C2F">
          <w:rPr>
            <w:rStyle w:val="a4"/>
            <w:color w:val="auto"/>
            <w:u w:val="none"/>
          </w:rPr>
          <w:t>Постановлением Правительства Росс</w:t>
        </w:r>
        <w:r w:rsidR="00790386">
          <w:rPr>
            <w:rStyle w:val="a4"/>
            <w:color w:val="auto"/>
            <w:u w:val="none"/>
          </w:rPr>
          <w:t>ийской Федерации от 09.07.2016 №</w:t>
        </w:r>
        <w:r w:rsidR="007F0A65" w:rsidRPr="00924C2F">
          <w:rPr>
            <w:rStyle w:val="a4"/>
            <w:color w:val="auto"/>
            <w:u w:val="none"/>
          </w:rPr>
          <w:t xml:space="preserve"> 649 "О мерах по приспособлению жилых помещений и общего имущества в многоквартирном доме с учетом потребностей инвалидов"</w:t>
        </w:r>
      </w:hyperlink>
      <w:r w:rsidR="007F0A65" w:rsidRPr="00924C2F">
        <w:t xml:space="preserve">, </w:t>
      </w:r>
      <w:hyperlink w:anchor="64S0IJ" w:tooltip="https://docs.cntd.ru/document/1303075433#64S0IJ" w:history="1">
        <w:r w:rsidR="007F0A65" w:rsidRPr="00924C2F">
          <w:rPr>
            <w:rStyle w:val="a4"/>
            <w:color w:val="auto"/>
            <w:u w:val="none"/>
          </w:rPr>
          <w:t xml:space="preserve">Положением о работе </w:t>
        </w:r>
        <w:proofErr w:type="gramStart"/>
        <w:r w:rsidR="007F0A65" w:rsidRPr="00924C2F">
          <w:rPr>
            <w:rStyle w:val="a4"/>
            <w:color w:val="auto"/>
            <w:u w:val="none"/>
          </w:rPr>
          <w:t>комиссий по обследованию жилых помещений лиц, указанных в абзацах втором и третьем подпункта "в" пункта 2 Указа Президента Российско</w:t>
        </w:r>
        <w:r w:rsidR="00790386">
          <w:rPr>
            <w:rStyle w:val="a4"/>
            <w:color w:val="auto"/>
            <w:u w:val="none"/>
          </w:rPr>
          <w:t>й Федерации от 3 апреля 2023 года     №</w:t>
        </w:r>
        <w:r w:rsidR="007F0A65" w:rsidRPr="00924C2F">
          <w:rPr>
            <w:rStyle w:val="a4"/>
            <w:color w:val="auto"/>
            <w:u w:val="none"/>
          </w:rPr>
          <w:t xml:space="preserve"> 232 "О создании Государственного фонда поддержки участников специальной военной операции "Защитники Отечества", в целях адаптации жилых помещений для проживания в них инвалидов"</w:t>
        </w:r>
      </w:hyperlink>
      <w:r w:rsidR="007F0A65" w:rsidRPr="00924C2F">
        <w:t xml:space="preserve">, </w:t>
      </w:r>
      <w:hyperlink w:anchor="64U0IK" w:tooltip="https://docs.cntd.ru/document/446674622#64U0IK" w:history="1">
        <w:r w:rsidR="007F0A65" w:rsidRPr="00924C2F">
          <w:rPr>
            <w:rStyle w:val="a4"/>
            <w:color w:val="auto"/>
            <w:u w:val="none"/>
          </w:rPr>
          <w:t xml:space="preserve">Приказом Министерства социальной защиты населения </w:t>
        </w:r>
        <w:r w:rsidR="00790386">
          <w:rPr>
            <w:rStyle w:val="a4"/>
            <w:color w:val="auto"/>
            <w:u w:val="none"/>
          </w:rPr>
          <w:t>Тверской области от 22.03.2018 №</w:t>
        </w:r>
        <w:r w:rsidR="007F0A65" w:rsidRPr="00924C2F">
          <w:rPr>
            <w:rStyle w:val="a4"/>
            <w:color w:val="auto"/>
            <w:u w:val="none"/>
          </w:rPr>
          <w:t xml:space="preserve"> 54-нп "О региональной межведомственной</w:t>
        </w:r>
        <w:proofErr w:type="gramEnd"/>
        <w:r w:rsidR="007F0A65" w:rsidRPr="00924C2F">
          <w:rPr>
            <w:rStyle w:val="a4"/>
            <w:color w:val="auto"/>
            <w:u w:val="none"/>
          </w:rPr>
          <w:t xml:space="preserve"> и муниципальных </w:t>
        </w:r>
        <w:proofErr w:type="gramStart"/>
        <w:r w:rsidR="007F0A65" w:rsidRPr="00924C2F">
          <w:rPr>
            <w:rStyle w:val="a4"/>
            <w:color w:val="auto"/>
            <w:u w:val="none"/>
          </w:rPr>
          <w:t>комиссиях</w:t>
        </w:r>
        <w:proofErr w:type="gramEnd"/>
        <w:r w:rsidR="007F0A65" w:rsidRPr="00924C2F">
          <w:rPr>
            <w:rStyle w:val="a4"/>
            <w:color w:val="auto"/>
            <w:u w:val="none"/>
          </w:rPr>
          <w:t xml:space="preserve"> по обследованию жилых помещений инвалидов и общего имущества в многоквартирных домах, в которых проживают инвалиды"</w:t>
        </w:r>
      </w:hyperlink>
      <w:r w:rsidR="007F0A65" w:rsidRPr="00924C2F">
        <w:t xml:space="preserve"> и </w:t>
      </w:r>
      <w:hyperlink w:anchor="64U0IK" w:tooltip="https://docs.cntd.ru/document/550348998#64U0IK" w:history="1">
        <w:r w:rsidR="007F0A65" w:rsidRPr="00924C2F">
          <w:rPr>
            <w:rStyle w:val="a4"/>
            <w:color w:val="auto"/>
            <w:u w:val="none"/>
          </w:rPr>
          <w:t>Уставом Максатихинского</w:t>
        </w:r>
      </w:hyperlink>
      <w:r w:rsidR="007F0A65" w:rsidRPr="007F0A65">
        <w:rPr>
          <w:color w:val="000000"/>
        </w:rPr>
        <w:t xml:space="preserve"> муниципального округа</w:t>
      </w:r>
      <w:r w:rsidR="00790386">
        <w:rPr>
          <w:color w:val="000000"/>
        </w:rPr>
        <w:t xml:space="preserve">, </w:t>
      </w:r>
      <w:r w:rsidR="00790386" w:rsidRPr="00790386">
        <w:rPr>
          <w:color w:val="000000"/>
          <w:spacing w:val="2"/>
        </w:rPr>
        <w:t>администрация Максатихинского муниципального округа Тверской области</w:t>
      </w:r>
    </w:p>
    <w:p w:rsidR="007F0A65" w:rsidRDefault="007F0A65" w:rsidP="0086275E">
      <w:pPr>
        <w:pStyle w:val="docdata"/>
        <w:spacing w:before="0" w:beforeAutospacing="0" w:after="0" w:afterAutospacing="0"/>
        <w:jc w:val="center"/>
      </w:pPr>
      <w:r>
        <w:rPr>
          <w:color w:val="000000"/>
        </w:rPr>
        <w:t>ПОСТАНОВЛЯЕТ:</w:t>
      </w:r>
    </w:p>
    <w:p w:rsidR="0086275E" w:rsidRPr="007F0A65" w:rsidRDefault="0086275E" w:rsidP="0086275E">
      <w:pPr>
        <w:pStyle w:val="docdata"/>
        <w:spacing w:before="0" w:beforeAutospacing="0" w:after="0" w:afterAutospacing="0"/>
        <w:jc w:val="center"/>
      </w:pPr>
    </w:p>
    <w:p w:rsidR="0086275E" w:rsidRDefault="007F0A65" w:rsidP="0086275E">
      <w:pPr>
        <w:pStyle w:val="a8"/>
        <w:widowControl w:val="0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1. Создать муниципальную комиссию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Максатихинского округа (далее - Комиссия).</w:t>
      </w:r>
    </w:p>
    <w:p w:rsidR="007F0A65" w:rsidRDefault="007F0A65" w:rsidP="0086275E">
      <w:pPr>
        <w:pStyle w:val="a8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 xml:space="preserve">2. </w:t>
      </w:r>
      <w:r w:rsidRPr="0086275E">
        <w:t xml:space="preserve">Утвердить </w:t>
      </w:r>
      <w:hyperlink w:anchor="P45" w:tooltip="СОСТАВ" w:history="1">
        <w:r w:rsidRPr="0086275E">
          <w:rPr>
            <w:rStyle w:val="a4"/>
            <w:color w:val="auto"/>
            <w:u w:val="none"/>
          </w:rPr>
          <w:t>состав</w:t>
        </w:r>
      </w:hyperlink>
      <w:r w:rsidRPr="0086275E">
        <w:t xml:space="preserve"> Комиссии </w:t>
      </w:r>
      <w:r>
        <w:rPr>
          <w:color w:val="000000"/>
        </w:rPr>
        <w:t>(</w:t>
      </w:r>
      <w:r w:rsidR="00FA5D81">
        <w:rPr>
          <w:color w:val="000000"/>
        </w:rPr>
        <w:t>прилагается</w:t>
      </w:r>
      <w:r>
        <w:rPr>
          <w:color w:val="000000"/>
        </w:rPr>
        <w:t>).</w:t>
      </w:r>
    </w:p>
    <w:p w:rsidR="007F0A65" w:rsidRPr="0086275E" w:rsidRDefault="007F0A65" w:rsidP="0086275E">
      <w:pPr>
        <w:pStyle w:val="a8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 xml:space="preserve">3. </w:t>
      </w:r>
      <w:proofErr w:type="gramStart"/>
      <w:r>
        <w:rPr>
          <w:color w:val="000000"/>
        </w:rPr>
        <w:t xml:space="preserve">Работу Комиссии осуществлять в соответствии с </w:t>
      </w:r>
      <w:hyperlink r:id="rId10" w:tooltip="Приказ Министерства социальной защиты населения Тверской области от 22.03.2018 N 54-нп (ред. от 03.09.2024) &quot;О региональной межведомственной и муниципальных комиссиях по обследованию жилых помещений инвалидов и общего имущества в многоквартирных домах, в котор" w:history="1">
        <w:r w:rsidRPr="0086275E">
          <w:rPr>
            <w:rStyle w:val="a4"/>
            <w:color w:val="auto"/>
            <w:u w:val="none"/>
          </w:rPr>
          <w:t>Положением</w:t>
        </w:r>
      </w:hyperlink>
      <w:r>
        <w:rPr>
          <w:color w:val="000000"/>
        </w:rPr>
        <w:t xml:space="preserve"> о порядке образования и работы муниципальных комиссий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</w:t>
      </w:r>
      <w:r>
        <w:rPr>
          <w:color w:val="000000"/>
        </w:rPr>
        <w:lastRenderedPageBreak/>
        <w:t xml:space="preserve">условий их доступности для инвалидов, утвержденным Приказом Министерства социальной защиты населения </w:t>
      </w:r>
      <w:r w:rsidR="0086275E">
        <w:rPr>
          <w:color w:val="000000"/>
        </w:rPr>
        <w:t>Тверской области от 22.03.2018 №</w:t>
      </w:r>
      <w:r>
        <w:rPr>
          <w:color w:val="000000"/>
        </w:rPr>
        <w:t xml:space="preserve"> 54-</w:t>
      </w:r>
      <w:proofErr w:type="spellStart"/>
      <w:r>
        <w:rPr>
          <w:color w:val="000000"/>
        </w:rPr>
        <w:t>нп</w:t>
      </w:r>
      <w:proofErr w:type="spellEnd"/>
      <w:r>
        <w:rPr>
          <w:color w:val="000000"/>
        </w:rPr>
        <w:t xml:space="preserve"> "О региональной межведомственной и муниципальных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комиссиях</w:t>
      </w:r>
      <w:proofErr w:type="gramEnd"/>
      <w:r>
        <w:rPr>
          <w:color w:val="000000"/>
        </w:rPr>
        <w:t xml:space="preserve"> по обследованию жилых помещений инвалидов и общего имущества в многоквартирных домах, в которых проживают инвалиды".</w:t>
      </w:r>
    </w:p>
    <w:p w:rsidR="007F0A65" w:rsidRDefault="007F0A65" w:rsidP="0086275E">
      <w:pPr>
        <w:pStyle w:val="a8"/>
        <w:widowControl w:val="0"/>
        <w:spacing w:before="0" w:beforeAutospacing="0" w:after="0" w:afterAutospacing="0"/>
        <w:ind w:firstLine="540"/>
        <w:jc w:val="both"/>
      </w:pPr>
      <w:r w:rsidRPr="0086275E">
        <w:t xml:space="preserve">4. Утвердить </w:t>
      </w:r>
      <w:hyperlink w:anchor="P38" w:tooltip="ПЛАН" w:history="1">
        <w:r w:rsidRPr="0086275E">
          <w:rPr>
            <w:rStyle w:val="a4"/>
            <w:color w:val="auto"/>
            <w:u w:val="none"/>
          </w:rPr>
          <w:t>план</w:t>
        </w:r>
      </w:hyperlink>
      <w:r>
        <w:rPr>
          <w:color w:val="000000"/>
        </w:rPr>
        <w:t xml:space="preserve">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инвалидов, на территории Максатихинского  округа Тверской области (далее - план мероприятий </w:t>
      </w:r>
      <w:r w:rsidR="00FA5D81">
        <w:rPr>
          <w:color w:val="000000"/>
        </w:rPr>
        <w:t>прилагается)</w:t>
      </w:r>
    </w:p>
    <w:p w:rsidR="007F0A65" w:rsidRDefault="007F0A65" w:rsidP="0086275E">
      <w:pPr>
        <w:pStyle w:val="a8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5. План мероприятий и изменения в план мероприятий утверждаются постановлением администрации Максатихинского муниципального округа Тверской области.</w:t>
      </w:r>
    </w:p>
    <w:p w:rsidR="007F0A65" w:rsidRDefault="007F0A65" w:rsidP="0086275E">
      <w:pPr>
        <w:pStyle w:val="a8"/>
        <w:widowControl w:val="0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6. Признать утратившими силу:</w:t>
      </w:r>
    </w:p>
    <w:p w:rsidR="00C2611D" w:rsidRDefault="00C2611D" w:rsidP="0086275E">
      <w:pPr>
        <w:pStyle w:val="a8"/>
        <w:widowControl w:val="0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6.1. Постановление администрации Максатихинского района от 08.08.2017 № 341-па «О создании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инвалидов»;</w:t>
      </w:r>
    </w:p>
    <w:p w:rsidR="00C2611D" w:rsidRDefault="00C2611D" w:rsidP="0086275E">
      <w:pPr>
        <w:pStyle w:val="a8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 xml:space="preserve">6.2. </w:t>
      </w:r>
      <w:proofErr w:type="gramStart"/>
      <w:r>
        <w:rPr>
          <w:color w:val="000000"/>
        </w:rPr>
        <w:t xml:space="preserve">Постановление администрации Максатихинского муниципального округа Тверской области от 14.02.2024 №118-па «О внесении изменений в постановление администрации Максатихинского района от 08.08.2017 № 341-па «О создании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инвалидов». </w:t>
      </w:r>
      <w:proofErr w:type="gramEnd"/>
    </w:p>
    <w:p w:rsidR="00C2611D" w:rsidRDefault="00C2611D" w:rsidP="0086275E">
      <w:pPr>
        <w:pStyle w:val="a8"/>
        <w:spacing w:before="0" w:beforeAutospacing="0" w:after="0" w:afterAutospacing="0"/>
        <w:ind w:firstLine="540"/>
        <w:jc w:val="both"/>
        <w:rPr>
          <w:color w:val="000000"/>
        </w:rPr>
      </w:pPr>
    </w:p>
    <w:p w:rsidR="007F0A65" w:rsidRPr="001453C6" w:rsidRDefault="007F0A65" w:rsidP="0086275E">
      <w:pPr>
        <w:pStyle w:val="a8"/>
        <w:spacing w:before="0" w:beforeAutospacing="0" w:after="0" w:afterAutospacing="0"/>
        <w:ind w:firstLine="540"/>
        <w:jc w:val="both"/>
        <w:rPr>
          <w:rFonts w:eastAsia="Times New Roman CYR"/>
          <w:b/>
          <w:bCs/>
          <w:spacing w:val="2"/>
        </w:rPr>
      </w:pPr>
      <w:r>
        <w:rPr>
          <w:color w:val="000000"/>
        </w:rPr>
        <w:t>7. Настоящее Постано</w:t>
      </w:r>
      <w:r w:rsidR="00342D22">
        <w:rPr>
          <w:color w:val="000000"/>
        </w:rPr>
        <w:t>вление вступает в силу со дня подписания, подлежит</w:t>
      </w:r>
      <w:r w:rsidR="006B225D">
        <w:rPr>
          <w:color w:val="000000"/>
        </w:rPr>
        <w:t xml:space="preserve"> опубликованию</w:t>
      </w:r>
      <w:r>
        <w:rPr>
          <w:color w:val="000000"/>
        </w:rPr>
        <w:t xml:space="preserve"> в газете "Вести Максатихи" и размещению на официальном сайте администрации Максатихинского муниципального округа Тверской области в информационно-телекоммуникационной сети Интернет.</w:t>
      </w:r>
    </w:p>
    <w:p w:rsidR="00A35355" w:rsidRPr="00375C08" w:rsidRDefault="00375C08" w:rsidP="0086275E">
      <w:pPr>
        <w:autoSpaceDE w:val="0"/>
        <w:jc w:val="both"/>
        <w:rPr>
          <w:rFonts w:ascii="Times New Roman" w:eastAsia="Times New Roman CYR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         </w:t>
      </w:r>
      <w:r>
        <w:rPr>
          <w:rFonts w:ascii="Times New Roman" w:eastAsia="Times New Roman CYR" w:hAnsi="Times New Roman" w:cs="Times New Roman"/>
          <w:sz w:val="24"/>
        </w:rPr>
        <w:t>8</w:t>
      </w:r>
      <w:r w:rsidR="00C67037" w:rsidRPr="00375C08">
        <w:rPr>
          <w:rFonts w:ascii="Times New Roman" w:eastAsia="Times New Roman CYR" w:hAnsi="Times New Roman" w:cs="Times New Roman"/>
          <w:sz w:val="24"/>
        </w:rPr>
        <w:t xml:space="preserve">. </w:t>
      </w:r>
      <w:proofErr w:type="gramStart"/>
      <w:r w:rsidR="002B52CE" w:rsidRPr="00375C08">
        <w:rPr>
          <w:rFonts w:ascii="Times New Roman" w:eastAsia="Times New Roman CYR" w:hAnsi="Times New Roman" w:cs="Times New Roman"/>
          <w:sz w:val="24"/>
        </w:rPr>
        <w:t>Контроль за</w:t>
      </w:r>
      <w:proofErr w:type="gramEnd"/>
      <w:r w:rsidR="002B52CE" w:rsidRPr="00375C08">
        <w:rPr>
          <w:rFonts w:ascii="Times New Roman" w:eastAsia="Times New Roman CYR" w:hAnsi="Times New Roman" w:cs="Times New Roman"/>
          <w:sz w:val="24"/>
        </w:rPr>
        <w:t xml:space="preserve"> исполнением настоящего </w:t>
      </w:r>
      <w:r w:rsidR="00740E4D" w:rsidRPr="00375C08">
        <w:rPr>
          <w:rFonts w:ascii="Times New Roman" w:eastAsia="Times New Roman CYR" w:hAnsi="Times New Roman" w:cs="Times New Roman"/>
          <w:sz w:val="24"/>
        </w:rPr>
        <w:t>п</w:t>
      </w:r>
      <w:r w:rsidR="002B52CE" w:rsidRPr="00375C08">
        <w:rPr>
          <w:rFonts w:ascii="Times New Roman" w:eastAsia="Times New Roman CYR" w:hAnsi="Times New Roman" w:cs="Times New Roman"/>
          <w:sz w:val="24"/>
        </w:rPr>
        <w:t xml:space="preserve">остановления </w:t>
      </w:r>
      <w:r w:rsidR="00813984" w:rsidRPr="00375C08">
        <w:rPr>
          <w:rFonts w:ascii="Times New Roman" w:eastAsia="Times New Roman CYR" w:hAnsi="Times New Roman" w:cs="Times New Roman"/>
          <w:sz w:val="24"/>
        </w:rPr>
        <w:t>возложить на заместителя Главы а</w:t>
      </w:r>
      <w:r w:rsidR="002B52CE" w:rsidRPr="00375C08">
        <w:rPr>
          <w:rFonts w:ascii="Times New Roman" w:eastAsia="Times New Roman CYR" w:hAnsi="Times New Roman" w:cs="Times New Roman"/>
          <w:sz w:val="24"/>
        </w:rPr>
        <w:t xml:space="preserve">дминистрации </w:t>
      </w:r>
      <w:r w:rsidR="00813984" w:rsidRPr="00375C08">
        <w:rPr>
          <w:rFonts w:ascii="Times New Roman" w:eastAsia="Times New Roman CYR" w:hAnsi="Times New Roman" w:cs="Times New Roman"/>
          <w:sz w:val="24"/>
        </w:rPr>
        <w:t xml:space="preserve">Максатихинского </w:t>
      </w:r>
      <w:r w:rsidR="00A0407A" w:rsidRPr="00375C08">
        <w:rPr>
          <w:rFonts w:ascii="Times New Roman" w:eastAsia="Times New Roman CYR" w:hAnsi="Times New Roman" w:cs="Times New Roman"/>
          <w:sz w:val="24"/>
        </w:rPr>
        <w:t>муниципального округа</w:t>
      </w:r>
      <w:r w:rsidR="002B52CE" w:rsidRPr="00375C08">
        <w:rPr>
          <w:rFonts w:ascii="Times New Roman" w:eastAsia="Times New Roman CYR" w:hAnsi="Times New Roman" w:cs="Times New Roman"/>
          <w:sz w:val="24"/>
        </w:rPr>
        <w:t xml:space="preserve"> </w:t>
      </w:r>
      <w:r w:rsidR="00813984" w:rsidRPr="00375C08">
        <w:rPr>
          <w:rFonts w:ascii="Times New Roman" w:eastAsia="Times New Roman CYR" w:hAnsi="Times New Roman" w:cs="Times New Roman"/>
          <w:sz w:val="24"/>
        </w:rPr>
        <w:t>по внутренней и социальной политике.</w:t>
      </w:r>
    </w:p>
    <w:p w:rsidR="00A0407A" w:rsidRDefault="00A0407A" w:rsidP="0086275E">
      <w:pPr>
        <w:pStyle w:val="a3"/>
        <w:autoSpaceDE w:val="0"/>
        <w:ind w:left="142"/>
        <w:jc w:val="both"/>
        <w:rPr>
          <w:rFonts w:ascii="Times New Roman" w:eastAsia="Times New Roman CYR" w:hAnsi="Times New Roman" w:cs="Times New Roman"/>
          <w:sz w:val="24"/>
        </w:rPr>
      </w:pPr>
    </w:p>
    <w:p w:rsidR="0086275E" w:rsidRPr="001453C6" w:rsidRDefault="0086275E" w:rsidP="0086275E">
      <w:pPr>
        <w:pStyle w:val="a3"/>
        <w:autoSpaceDE w:val="0"/>
        <w:ind w:left="142"/>
        <w:jc w:val="both"/>
        <w:rPr>
          <w:rFonts w:ascii="Times New Roman" w:eastAsia="Times New Roman CYR" w:hAnsi="Times New Roman" w:cs="Times New Roman"/>
          <w:sz w:val="24"/>
        </w:rPr>
      </w:pPr>
    </w:p>
    <w:p w:rsidR="00A0407A" w:rsidRPr="001453C6" w:rsidRDefault="00A0407A" w:rsidP="0086275E">
      <w:pPr>
        <w:pStyle w:val="a3"/>
        <w:autoSpaceDE w:val="0"/>
        <w:ind w:left="142"/>
        <w:jc w:val="both"/>
        <w:rPr>
          <w:rFonts w:ascii="Times New Roman" w:eastAsia="Times New Roman CYR" w:hAnsi="Times New Roman" w:cs="Times New Roman"/>
          <w:sz w:val="24"/>
        </w:rPr>
      </w:pPr>
    </w:p>
    <w:p w:rsidR="0086275E" w:rsidRPr="0086275E" w:rsidRDefault="0086275E" w:rsidP="003E04F7">
      <w:pPr>
        <w:rPr>
          <w:rFonts w:ascii="Times New Roman" w:hAnsi="Times New Roman" w:cs="Times New Roman"/>
          <w:sz w:val="24"/>
        </w:rPr>
      </w:pPr>
      <w:r w:rsidRPr="0086275E">
        <w:rPr>
          <w:rFonts w:ascii="Times New Roman" w:hAnsi="Times New Roman" w:cs="Times New Roman"/>
          <w:sz w:val="24"/>
        </w:rPr>
        <w:t xml:space="preserve">Временно </w:t>
      </w:r>
      <w:proofErr w:type="gramStart"/>
      <w:r w:rsidRPr="0086275E">
        <w:rPr>
          <w:rFonts w:ascii="Times New Roman" w:hAnsi="Times New Roman" w:cs="Times New Roman"/>
          <w:sz w:val="24"/>
        </w:rPr>
        <w:t>исполняющий</w:t>
      </w:r>
      <w:proofErr w:type="gramEnd"/>
      <w:r w:rsidRPr="0086275E">
        <w:rPr>
          <w:rFonts w:ascii="Times New Roman" w:hAnsi="Times New Roman" w:cs="Times New Roman"/>
          <w:sz w:val="24"/>
        </w:rPr>
        <w:t xml:space="preserve"> полномочия</w:t>
      </w:r>
    </w:p>
    <w:p w:rsidR="0086275E" w:rsidRPr="0086275E" w:rsidRDefault="0086275E" w:rsidP="003E04F7">
      <w:pPr>
        <w:rPr>
          <w:rFonts w:ascii="Times New Roman" w:hAnsi="Times New Roman" w:cs="Times New Roman"/>
          <w:sz w:val="24"/>
        </w:rPr>
      </w:pPr>
      <w:r w:rsidRPr="0086275E">
        <w:rPr>
          <w:rFonts w:ascii="Times New Roman" w:hAnsi="Times New Roman" w:cs="Times New Roman"/>
          <w:sz w:val="24"/>
        </w:rPr>
        <w:t xml:space="preserve">Главы Максатихинского муниципального округа </w:t>
      </w:r>
      <w:r w:rsidRPr="0086275E">
        <w:rPr>
          <w:rFonts w:ascii="Times New Roman" w:hAnsi="Times New Roman" w:cs="Times New Roman"/>
          <w:sz w:val="24"/>
        </w:rPr>
        <w:tab/>
      </w:r>
      <w:r w:rsidRPr="0086275E">
        <w:rPr>
          <w:rFonts w:ascii="Times New Roman" w:hAnsi="Times New Roman" w:cs="Times New Roman"/>
          <w:sz w:val="24"/>
        </w:rPr>
        <w:tab/>
      </w:r>
      <w:r w:rsidRPr="0086275E">
        <w:rPr>
          <w:rFonts w:ascii="Times New Roman" w:hAnsi="Times New Roman" w:cs="Times New Roman"/>
          <w:sz w:val="24"/>
        </w:rPr>
        <w:tab/>
      </w:r>
      <w:r w:rsidRPr="0086275E">
        <w:rPr>
          <w:rFonts w:ascii="Times New Roman" w:hAnsi="Times New Roman" w:cs="Times New Roman"/>
          <w:sz w:val="24"/>
        </w:rPr>
        <w:tab/>
        <w:t xml:space="preserve"> </w:t>
      </w:r>
      <w:proofErr w:type="spellStart"/>
      <w:r w:rsidRPr="0086275E">
        <w:rPr>
          <w:rFonts w:ascii="Times New Roman" w:hAnsi="Times New Roman" w:cs="Times New Roman"/>
          <w:sz w:val="24"/>
        </w:rPr>
        <w:t>С.Б</w:t>
      </w:r>
      <w:proofErr w:type="spellEnd"/>
      <w:r w:rsidRPr="0086275E">
        <w:rPr>
          <w:rFonts w:ascii="Times New Roman" w:hAnsi="Times New Roman" w:cs="Times New Roman"/>
          <w:sz w:val="24"/>
        </w:rPr>
        <w:t>. Черкасов</w:t>
      </w:r>
    </w:p>
    <w:p w:rsidR="00A35355" w:rsidRPr="0086275E" w:rsidRDefault="00A35355" w:rsidP="0086275E">
      <w:pPr>
        <w:autoSpaceDE w:val="0"/>
        <w:jc w:val="both"/>
        <w:rPr>
          <w:rFonts w:ascii="Times New Roman" w:eastAsia="Times New Roman CYR" w:hAnsi="Times New Roman" w:cs="Times New Roman"/>
          <w:bCs/>
          <w:sz w:val="24"/>
        </w:rPr>
      </w:pPr>
    </w:p>
    <w:p w:rsidR="00A35355" w:rsidRPr="001453C6" w:rsidRDefault="00A35355" w:rsidP="0086275E">
      <w:pPr>
        <w:autoSpaceDE w:val="0"/>
        <w:jc w:val="both"/>
        <w:rPr>
          <w:rFonts w:ascii="Times New Roman" w:eastAsia="Times New Roman CYR" w:hAnsi="Times New Roman" w:cs="Times New Roman"/>
          <w:b/>
          <w:bCs/>
          <w:sz w:val="24"/>
        </w:rPr>
      </w:pPr>
    </w:p>
    <w:p w:rsidR="00A0407A" w:rsidRPr="001453C6" w:rsidRDefault="00A0407A" w:rsidP="0086275E">
      <w:pPr>
        <w:autoSpaceDE w:val="0"/>
        <w:jc w:val="both"/>
        <w:rPr>
          <w:rFonts w:ascii="Times New Roman" w:eastAsia="Times New Roman CYR" w:hAnsi="Times New Roman" w:cs="Times New Roman"/>
          <w:b/>
          <w:bCs/>
          <w:sz w:val="24"/>
        </w:rPr>
      </w:pPr>
    </w:p>
    <w:p w:rsidR="00A0407A" w:rsidRPr="001453C6" w:rsidRDefault="00A0407A" w:rsidP="0086275E">
      <w:pPr>
        <w:autoSpaceDE w:val="0"/>
        <w:jc w:val="both"/>
        <w:rPr>
          <w:rFonts w:ascii="Times New Roman" w:eastAsia="Times New Roman CYR" w:hAnsi="Times New Roman" w:cs="Times New Roman"/>
          <w:b/>
          <w:bCs/>
          <w:sz w:val="24"/>
        </w:rPr>
      </w:pPr>
    </w:p>
    <w:p w:rsidR="00A0407A" w:rsidRPr="001453C6" w:rsidRDefault="00A0407A" w:rsidP="0086275E">
      <w:pPr>
        <w:autoSpaceDE w:val="0"/>
        <w:jc w:val="both"/>
        <w:rPr>
          <w:rFonts w:ascii="Times New Roman" w:eastAsia="Times New Roman CYR" w:hAnsi="Times New Roman" w:cs="Times New Roman"/>
          <w:b/>
          <w:bCs/>
          <w:sz w:val="24"/>
        </w:rPr>
      </w:pPr>
    </w:p>
    <w:p w:rsidR="00A0407A" w:rsidRPr="001453C6" w:rsidRDefault="00A0407A" w:rsidP="0086275E">
      <w:pPr>
        <w:autoSpaceDE w:val="0"/>
        <w:jc w:val="both"/>
        <w:rPr>
          <w:rFonts w:ascii="Times New Roman" w:eastAsia="Times New Roman CYR" w:hAnsi="Times New Roman" w:cs="Times New Roman"/>
          <w:b/>
          <w:bCs/>
          <w:sz w:val="24"/>
        </w:rPr>
      </w:pPr>
    </w:p>
    <w:p w:rsidR="009E1966" w:rsidRPr="00811555" w:rsidRDefault="009E1966" w:rsidP="0086275E">
      <w:pPr>
        <w:autoSpaceDE w:val="0"/>
        <w:rPr>
          <w:rFonts w:ascii="Times New Roman CYR" w:eastAsia="Times New Roman CYR" w:hAnsi="Times New Roman CYR" w:cs="Times New Roman CYR"/>
          <w:b/>
          <w:bCs/>
          <w:spacing w:val="2"/>
          <w:sz w:val="28"/>
          <w:szCs w:val="28"/>
        </w:rPr>
      </w:pPr>
    </w:p>
    <w:p w:rsidR="00086842" w:rsidRDefault="00086842" w:rsidP="0086275E">
      <w:pPr>
        <w:pStyle w:val="20"/>
        <w:shd w:val="clear" w:color="auto" w:fill="auto"/>
        <w:spacing w:before="0"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086842" w:rsidRDefault="00086842" w:rsidP="0086275E">
      <w:pPr>
        <w:pStyle w:val="20"/>
        <w:shd w:val="clear" w:color="auto" w:fill="auto"/>
        <w:spacing w:before="0"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086842" w:rsidRDefault="00086842" w:rsidP="0086275E">
      <w:pPr>
        <w:pStyle w:val="20"/>
        <w:shd w:val="clear" w:color="auto" w:fill="auto"/>
        <w:spacing w:before="0"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086842" w:rsidRDefault="00086842" w:rsidP="0086275E">
      <w:pPr>
        <w:pStyle w:val="20"/>
        <w:shd w:val="clear" w:color="auto" w:fill="auto"/>
        <w:spacing w:before="0"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86275E" w:rsidRDefault="0086275E" w:rsidP="0086275E">
      <w:pPr>
        <w:pStyle w:val="20"/>
        <w:shd w:val="clear" w:color="auto" w:fill="auto"/>
        <w:spacing w:before="0"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086842" w:rsidRDefault="00086842" w:rsidP="0086275E">
      <w:pPr>
        <w:pStyle w:val="20"/>
        <w:shd w:val="clear" w:color="auto" w:fill="auto"/>
        <w:spacing w:before="0"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086842" w:rsidRDefault="00086842" w:rsidP="0086275E">
      <w:pPr>
        <w:pStyle w:val="20"/>
        <w:shd w:val="clear" w:color="auto" w:fill="auto"/>
        <w:spacing w:before="0"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970384" w:rsidRDefault="00970384" w:rsidP="00970384">
      <w:pPr>
        <w:ind w:left="495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№ 1</w:t>
      </w:r>
    </w:p>
    <w:p w:rsidR="00970384" w:rsidRDefault="00970384" w:rsidP="00970384">
      <w:pPr>
        <w:ind w:left="4956"/>
        <w:jc w:val="right"/>
        <w:rPr>
          <w:rFonts w:ascii="Times New Roman" w:hAnsi="Times New Roman" w:cs="Times New Roman"/>
          <w:sz w:val="24"/>
        </w:rPr>
      </w:pPr>
    </w:p>
    <w:p w:rsidR="00176BD3" w:rsidRDefault="00176BD3" w:rsidP="00970384">
      <w:pPr>
        <w:ind w:left="4956"/>
        <w:jc w:val="right"/>
        <w:rPr>
          <w:rFonts w:ascii="Times New Roman" w:hAnsi="Times New Roman" w:cs="Times New Roman"/>
          <w:sz w:val="24"/>
        </w:rPr>
      </w:pPr>
    </w:p>
    <w:p w:rsidR="0086275E" w:rsidRPr="0086275E" w:rsidRDefault="0086275E" w:rsidP="0086275E">
      <w:pPr>
        <w:ind w:left="4956"/>
        <w:rPr>
          <w:rFonts w:ascii="Times New Roman" w:hAnsi="Times New Roman" w:cs="Times New Roman"/>
          <w:sz w:val="24"/>
        </w:rPr>
      </w:pPr>
      <w:r w:rsidRPr="0086275E">
        <w:rPr>
          <w:rFonts w:ascii="Times New Roman" w:hAnsi="Times New Roman" w:cs="Times New Roman"/>
          <w:sz w:val="24"/>
        </w:rPr>
        <w:t>УТВЕРЖДЕН</w:t>
      </w:r>
    </w:p>
    <w:p w:rsidR="0086275E" w:rsidRPr="0086275E" w:rsidRDefault="0086275E" w:rsidP="0086275E">
      <w:pPr>
        <w:ind w:left="4956"/>
        <w:rPr>
          <w:rFonts w:ascii="Times New Roman" w:hAnsi="Times New Roman" w:cs="Times New Roman"/>
          <w:sz w:val="24"/>
        </w:rPr>
      </w:pPr>
      <w:r w:rsidRPr="0086275E">
        <w:rPr>
          <w:rFonts w:ascii="Times New Roman" w:hAnsi="Times New Roman" w:cs="Times New Roman"/>
          <w:sz w:val="24"/>
        </w:rPr>
        <w:t>Постановлением администрации</w:t>
      </w:r>
    </w:p>
    <w:p w:rsidR="0086275E" w:rsidRPr="0086275E" w:rsidRDefault="0086275E" w:rsidP="0086275E">
      <w:pPr>
        <w:ind w:left="4956"/>
        <w:rPr>
          <w:rFonts w:ascii="Times New Roman" w:hAnsi="Times New Roman" w:cs="Times New Roman"/>
          <w:sz w:val="24"/>
        </w:rPr>
      </w:pPr>
      <w:r w:rsidRPr="0086275E">
        <w:rPr>
          <w:rFonts w:ascii="Times New Roman" w:hAnsi="Times New Roman" w:cs="Times New Roman"/>
          <w:sz w:val="24"/>
        </w:rPr>
        <w:t>Максатихинского муниципального округа</w:t>
      </w:r>
    </w:p>
    <w:p w:rsidR="0086275E" w:rsidRPr="0086275E" w:rsidRDefault="0086275E" w:rsidP="0086275E">
      <w:pPr>
        <w:ind w:left="4956"/>
        <w:rPr>
          <w:rFonts w:ascii="Times New Roman" w:hAnsi="Times New Roman" w:cs="Times New Roman"/>
          <w:sz w:val="24"/>
        </w:rPr>
      </w:pPr>
      <w:r w:rsidRPr="0086275E">
        <w:rPr>
          <w:rFonts w:ascii="Times New Roman" w:hAnsi="Times New Roman" w:cs="Times New Roman"/>
          <w:sz w:val="24"/>
        </w:rPr>
        <w:t xml:space="preserve">от </w:t>
      </w:r>
      <w:r w:rsidR="006B225D">
        <w:rPr>
          <w:rFonts w:ascii="Times New Roman" w:hAnsi="Times New Roman" w:cs="Times New Roman"/>
          <w:sz w:val="24"/>
        </w:rPr>
        <w:t xml:space="preserve"> 06.11</w:t>
      </w:r>
      <w:r>
        <w:rPr>
          <w:rFonts w:ascii="Times New Roman" w:hAnsi="Times New Roman" w:cs="Times New Roman"/>
          <w:sz w:val="24"/>
        </w:rPr>
        <w:t>.2025</w:t>
      </w:r>
      <w:r w:rsidRPr="0086275E">
        <w:rPr>
          <w:rFonts w:ascii="Times New Roman" w:hAnsi="Times New Roman" w:cs="Times New Roman"/>
          <w:sz w:val="24"/>
        </w:rPr>
        <w:t xml:space="preserve">   №  </w:t>
      </w:r>
      <w:r w:rsidR="006B225D">
        <w:rPr>
          <w:rFonts w:ascii="Times New Roman" w:hAnsi="Times New Roman" w:cs="Times New Roman"/>
          <w:sz w:val="24"/>
        </w:rPr>
        <w:t>1066</w:t>
      </w:r>
      <w:r w:rsidRPr="0086275E">
        <w:rPr>
          <w:rFonts w:ascii="Times New Roman" w:hAnsi="Times New Roman" w:cs="Times New Roman"/>
          <w:sz w:val="24"/>
        </w:rPr>
        <w:t>-па</w:t>
      </w:r>
    </w:p>
    <w:p w:rsidR="00FE09AA" w:rsidRDefault="00FE09AA" w:rsidP="0086275E">
      <w:pPr>
        <w:shd w:val="clear" w:color="auto" w:fill="FFFFFF"/>
        <w:rPr>
          <w:rFonts w:eastAsia="Times New Roman" w:cs="Arial"/>
          <w:color w:val="410A0A"/>
          <w:szCs w:val="20"/>
          <w:lang w:eastAsia="ru-RU"/>
        </w:rPr>
      </w:pPr>
    </w:p>
    <w:p w:rsidR="00176BD3" w:rsidRDefault="00176BD3" w:rsidP="0086275E">
      <w:pPr>
        <w:shd w:val="clear" w:color="auto" w:fill="FFFFFF"/>
        <w:rPr>
          <w:rFonts w:eastAsia="Times New Roman" w:cs="Arial"/>
          <w:color w:val="410A0A"/>
          <w:szCs w:val="20"/>
          <w:lang w:eastAsia="ru-RU"/>
        </w:rPr>
      </w:pPr>
    </w:p>
    <w:p w:rsidR="00176BD3" w:rsidRDefault="00176BD3" w:rsidP="0086275E">
      <w:pPr>
        <w:shd w:val="clear" w:color="auto" w:fill="FFFFFF"/>
        <w:rPr>
          <w:rFonts w:eastAsia="Times New Roman" w:cs="Arial"/>
          <w:color w:val="410A0A"/>
          <w:szCs w:val="20"/>
          <w:lang w:eastAsia="ru-RU"/>
        </w:rPr>
      </w:pPr>
    </w:p>
    <w:p w:rsidR="00176BD3" w:rsidRDefault="00176BD3" w:rsidP="0086275E">
      <w:pPr>
        <w:shd w:val="clear" w:color="auto" w:fill="FFFFFF"/>
        <w:rPr>
          <w:rFonts w:eastAsia="Times New Roman" w:cs="Arial"/>
          <w:color w:val="410A0A"/>
          <w:szCs w:val="20"/>
          <w:lang w:eastAsia="ru-RU"/>
        </w:rPr>
      </w:pPr>
    </w:p>
    <w:p w:rsidR="00176BD3" w:rsidRPr="0086275E" w:rsidRDefault="00176BD3" w:rsidP="0086275E">
      <w:pPr>
        <w:shd w:val="clear" w:color="auto" w:fill="FFFFFF"/>
        <w:rPr>
          <w:rFonts w:eastAsia="Times New Roman" w:cs="Arial"/>
          <w:color w:val="410A0A"/>
          <w:szCs w:val="20"/>
          <w:lang w:eastAsia="ru-RU"/>
        </w:rPr>
      </w:pPr>
    </w:p>
    <w:p w:rsidR="00FE09AA" w:rsidRPr="0086275E" w:rsidRDefault="00FE09AA" w:rsidP="0086275E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86275E">
        <w:rPr>
          <w:rFonts w:ascii="Times New Roman" w:eastAsia="Times New Roman" w:hAnsi="Times New Roman" w:cs="Times New Roman"/>
          <w:sz w:val="24"/>
          <w:lang w:eastAsia="ru-RU"/>
        </w:rPr>
        <w:t>СОСТАВ</w:t>
      </w:r>
    </w:p>
    <w:p w:rsidR="00FE09AA" w:rsidRPr="0086275E" w:rsidRDefault="00DC7CEF" w:rsidP="0086275E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86275E">
        <w:rPr>
          <w:rFonts w:ascii="Times New Roman" w:eastAsia="Times New Roman" w:hAnsi="Times New Roman" w:cs="Times New Roman"/>
          <w:sz w:val="24"/>
          <w:lang w:eastAsia="ru-RU"/>
        </w:rPr>
        <w:t xml:space="preserve">муниципальной комиссии </w:t>
      </w:r>
      <w:r w:rsidR="005339AA" w:rsidRPr="0086275E">
        <w:rPr>
          <w:rFonts w:ascii="Times New Roman" w:eastAsia="Times New Roman" w:hAnsi="Times New Roman" w:cs="Times New Roman"/>
          <w:sz w:val="24"/>
          <w:lang w:eastAsia="ru-RU"/>
        </w:rPr>
        <w:t xml:space="preserve">по обследованию жилых помещений инвалидов и общего имущества в многоквартирных домах, в которых проживают инвалиды, </w:t>
      </w:r>
      <w:r w:rsidR="005339AA" w:rsidRPr="0086275E">
        <w:rPr>
          <w:rFonts w:ascii="Times New Roman" w:eastAsia="Times New Roman CYR" w:hAnsi="Times New Roman" w:cs="Times New Roman"/>
          <w:sz w:val="24"/>
        </w:rPr>
        <w:t>в целях их приспособления с учетом потребностей инвалидов и обеспечения условий их доступности для инвалидов</w:t>
      </w:r>
      <w:r w:rsidR="005339AA" w:rsidRPr="0086275E">
        <w:rPr>
          <w:rFonts w:ascii="Times New Roman" w:eastAsia="Times New Roman" w:hAnsi="Times New Roman" w:cs="Times New Roman"/>
          <w:sz w:val="24"/>
          <w:lang w:eastAsia="ru-RU"/>
        </w:rPr>
        <w:t xml:space="preserve"> на территории </w:t>
      </w:r>
      <w:r w:rsidR="00086842" w:rsidRPr="0086275E">
        <w:rPr>
          <w:rFonts w:ascii="Times New Roman" w:eastAsia="Times New Roman" w:hAnsi="Times New Roman" w:cs="Times New Roman"/>
          <w:sz w:val="24"/>
          <w:lang w:eastAsia="ru-RU"/>
        </w:rPr>
        <w:t xml:space="preserve">Максатихинского </w:t>
      </w:r>
      <w:r w:rsidR="005339AA" w:rsidRPr="0086275E">
        <w:rPr>
          <w:rFonts w:ascii="Times New Roman" w:eastAsia="Times New Roman" w:hAnsi="Times New Roman" w:cs="Times New Roman"/>
          <w:sz w:val="24"/>
          <w:lang w:eastAsia="ru-RU"/>
        </w:rPr>
        <w:t>округа Тверской области</w:t>
      </w:r>
    </w:p>
    <w:p w:rsidR="00DC7CEF" w:rsidRDefault="00DC7CEF" w:rsidP="0086275E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6BD3" w:rsidRPr="00811555" w:rsidRDefault="00176BD3" w:rsidP="0086275E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724B" w:rsidRPr="0086275E" w:rsidRDefault="00FE09AA" w:rsidP="0086275E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275E">
        <w:rPr>
          <w:rFonts w:ascii="Times New Roman" w:hAnsi="Times New Roman" w:cs="Times New Roman"/>
          <w:sz w:val="24"/>
        </w:rPr>
        <w:t>Председатель комиссии:</w:t>
      </w:r>
    </w:p>
    <w:p w:rsidR="00B7724B" w:rsidRPr="0086275E" w:rsidRDefault="00B7724B" w:rsidP="0086275E">
      <w:pPr>
        <w:ind w:firstLine="708"/>
        <w:jc w:val="both"/>
        <w:rPr>
          <w:rFonts w:ascii="Times New Roman" w:hAnsi="Times New Roman" w:cs="Times New Roman"/>
          <w:sz w:val="24"/>
        </w:rPr>
      </w:pPr>
      <w:proofErr w:type="spellStart"/>
      <w:r w:rsidRPr="0086275E">
        <w:rPr>
          <w:rFonts w:ascii="Times New Roman" w:hAnsi="Times New Roman" w:cs="Times New Roman"/>
          <w:sz w:val="24"/>
        </w:rPr>
        <w:t>Ахапкина</w:t>
      </w:r>
      <w:proofErr w:type="spellEnd"/>
      <w:r w:rsidRPr="0086275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6275E">
        <w:rPr>
          <w:rFonts w:ascii="Times New Roman" w:hAnsi="Times New Roman" w:cs="Times New Roman"/>
          <w:sz w:val="24"/>
        </w:rPr>
        <w:t>А.В</w:t>
      </w:r>
      <w:proofErr w:type="spellEnd"/>
      <w:r w:rsidRPr="0086275E">
        <w:rPr>
          <w:rFonts w:ascii="Times New Roman" w:hAnsi="Times New Roman" w:cs="Times New Roman"/>
          <w:sz w:val="24"/>
        </w:rPr>
        <w:t>.</w:t>
      </w:r>
      <w:r w:rsidR="000D652B" w:rsidRPr="0086275E">
        <w:rPr>
          <w:rFonts w:ascii="Times New Roman" w:hAnsi="Times New Roman" w:cs="Times New Roman"/>
          <w:sz w:val="24"/>
        </w:rPr>
        <w:t xml:space="preserve">– </w:t>
      </w:r>
      <w:r w:rsidRPr="0086275E">
        <w:rPr>
          <w:rFonts w:ascii="Times New Roman" w:eastAsia="Times New Roman CYR" w:hAnsi="Times New Roman" w:cs="Times New Roman"/>
          <w:sz w:val="24"/>
        </w:rPr>
        <w:t>заместителя Главы администрации Максатихинского муниципального округа по внутренней и социальной политике.</w:t>
      </w:r>
    </w:p>
    <w:p w:rsidR="00B7724B" w:rsidRPr="0086275E" w:rsidRDefault="00B7724B" w:rsidP="0086275E">
      <w:pPr>
        <w:autoSpaceDE w:val="0"/>
        <w:jc w:val="both"/>
        <w:rPr>
          <w:rFonts w:ascii="Times New Roman" w:eastAsia="Times New Roman CYR" w:hAnsi="Times New Roman" w:cs="Times New Roman"/>
          <w:sz w:val="24"/>
        </w:rPr>
      </w:pPr>
    </w:p>
    <w:p w:rsidR="00FE09AA" w:rsidRPr="0086275E" w:rsidRDefault="00B7724B" w:rsidP="0043227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</w:rPr>
      </w:pPr>
      <w:r w:rsidRPr="0086275E">
        <w:rPr>
          <w:rFonts w:ascii="Times New Roman" w:hAnsi="Times New Roman" w:cs="Times New Roman"/>
          <w:sz w:val="24"/>
        </w:rPr>
        <w:t xml:space="preserve">Заместитель председателя комиссии: </w:t>
      </w:r>
    </w:p>
    <w:p w:rsidR="00B7724B" w:rsidRPr="0086275E" w:rsidRDefault="00B7724B" w:rsidP="0043227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</w:rPr>
      </w:pPr>
      <w:proofErr w:type="spellStart"/>
      <w:r w:rsidRPr="0086275E">
        <w:rPr>
          <w:rFonts w:ascii="Times New Roman" w:hAnsi="Times New Roman" w:cs="Times New Roman"/>
          <w:sz w:val="24"/>
        </w:rPr>
        <w:t>Гусарова</w:t>
      </w:r>
      <w:proofErr w:type="spellEnd"/>
      <w:r w:rsidRPr="0086275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6275E">
        <w:rPr>
          <w:rFonts w:ascii="Times New Roman" w:hAnsi="Times New Roman" w:cs="Times New Roman"/>
          <w:sz w:val="24"/>
        </w:rPr>
        <w:t>Е.В</w:t>
      </w:r>
      <w:proofErr w:type="spellEnd"/>
      <w:r w:rsidRPr="0086275E">
        <w:rPr>
          <w:rFonts w:ascii="Times New Roman" w:hAnsi="Times New Roman" w:cs="Times New Roman"/>
          <w:sz w:val="24"/>
        </w:rPr>
        <w:t>. – заместитель Главы администрации Максатихинского му</w:t>
      </w:r>
      <w:r w:rsidR="00432277">
        <w:rPr>
          <w:rFonts w:ascii="Times New Roman" w:hAnsi="Times New Roman" w:cs="Times New Roman"/>
          <w:sz w:val="24"/>
        </w:rPr>
        <w:t>ниципального округа, начальник У</w:t>
      </w:r>
      <w:r w:rsidRPr="0086275E">
        <w:rPr>
          <w:rFonts w:ascii="Times New Roman" w:hAnsi="Times New Roman" w:cs="Times New Roman"/>
          <w:sz w:val="24"/>
        </w:rPr>
        <w:t xml:space="preserve">правления по работе с сельскими территориями. </w:t>
      </w:r>
    </w:p>
    <w:p w:rsidR="00C67037" w:rsidRPr="0086275E" w:rsidRDefault="00C67037" w:rsidP="0086275E">
      <w:pPr>
        <w:shd w:val="clear" w:color="auto" w:fill="FFFFFF"/>
        <w:jc w:val="both"/>
        <w:rPr>
          <w:rFonts w:ascii="Times New Roman" w:hAnsi="Times New Roman" w:cs="Times New Roman"/>
          <w:sz w:val="24"/>
        </w:rPr>
      </w:pPr>
    </w:p>
    <w:p w:rsidR="00B7724B" w:rsidRPr="0086275E" w:rsidRDefault="007D1BCB" w:rsidP="0043227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275E">
        <w:rPr>
          <w:rFonts w:ascii="Times New Roman" w:hAnsi="Times New Roman" w:cs="Times New Roman"/>
          <w:sz w:val="24"/>
        </w:rPr>
        <w:t>Секретарь</w:t>
      </w:r>
      <w:r w:rsidR="000D652B" w:rsidRPr="0086275E">
        <w:rPr>
          <w:rFonts w:ascii="Times New Roman" w:hAnsi="Times New Roman" w:cs="Times New Roman"/>
          <w:sz w:val="24"/>
        </w:rPr>
        <w:t xml:space="preserve"> комиссии:</w:t>
      </w:r>
    </w:p>
    <w:p w:rsidR="00B7724B" w:rsidRPr="0086275E" w:rsidRDefault="00B7724B" w:rsidP="0043227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275E">
        <w:rPr>
          <w:rFonts w:ascii="Times New Roman" w:hAnsi="Times New Roman" w:cs="Times New Roman"/>
          <w:sz w:val="24"/>
        </w:rPr>
        <w:t xml:space="preserve">Зянкявичюс </w:t>
      </w:r>
      <w:proofErr w:type="spellStart"/>
      <w:r w:rsidRPr="0086275E">
        <w:rPr>
          <w:rFonts w:ascii="Times New Roman" w:hAnsi="Times New Roman" w:cs="Times New Roman"/>
          <w:sz w:val="24"/>
        </w:rPr>
        <w:t>А.А</w:t>
      </w:r>
      <w:proofErr w:type="spellEnd"/>
      <w:r w:rsidRPr="0086275E">
        <w:rPr>
          <w:rFonts w:ascii="Times New Roman" w:hAnsi="Times New Roman" w:cs="Times New Roman"/>
          <w:sz w:val="24"/>
        </w:rPr>
        <w:t xml:space="preserve">. - заместитель начальника </w:t>
      </w:r>
      <w:r w:rsidR="00432277">
        <w:rPr>
          <w:rFonts w:ascii="Times New Roman" w:hAnsi="Times New Roman" w:cs="Times New Roman"/>
          <w:sz w:val="24"/>
        </w:rPr>
        <w:t>У</w:t>
      </w:r>
      <w:r w:rsidR="00C8779F" w:rsidRPr="0086275E">
        <w:rPr>
          <w:rFonts w:ascii="Times New Roman" w:hAnsi="Times New Roman" w:cs="Times New Roman"/>
          <w:sz w:val="24"/>
        </w:rPr>
        <w:t xml:space="preserve">правления </w:t>
      </w:r>
      <w:r w:rsidRPr="0086275E">
        <w:rPr>
          <w:rFonts w:ascii="Times New Roman" w:hAnsi="Times New Roman" w:cs="Times New Roman"/>
          <w:sz w:val="24"/>
        </w:rPr>
        <w:t>по работе с сельскими территориями администрации Максатихинского муниципального округа.</w:t>
      </w:r>
    </w:p>
    <w:p w:rsidR="00B7724B" w:rsidRPr="0086275E" w:rsidRDefault="00B7724B" w:rsidP="0086275E">
      <w:pPr>
        <w:jc w:val="both"/>
        <w:rPr>
          <w:rFonts w:ascii="Times New Roman" w:hAnsi="Times New Roman" w:cs="Times New Roman"/>
          <w:sz w:val="24"/>
        </w:rPr>
      </w:pPr>
    </w:p>
    <w:p w:rsidR="007D1BCB" w:rsidRPr="0086275E" w:rsidRDefault="00FE09AA" w:rsidP="0043227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275E">
        <w:rPr>
          <w:rFonts w:ascii="Times New Roman" w:hAnsi="Times New Roman" w:cs="Times New Roman"/>
          <w:sz w:val="24"/>
        </w:rPr>
        <w:t>Члены комиссии:</w:t>
      </w:r>
      <w:r w:rsidRPr="0086275E">
        <w:rPr>
          <w:rFonts w:ascii="Times New Roman" w:hAnsi="Times New Roman" w:cs="Times New Roman"/>
          <w:sz w:val="24"/>
        </w:rPr>
        <w:tab/>
      </w:r>
    </w:p>
    <w:tbl>
      <w:tblPr>
        <w:tblStyle w:val="a9"/>
        <w:tblpPr w:leftFromText="180" w:rightFromText="180" w:vertAnchor="text" w:horzAnchor="margin" w:tblpY="312"/>
        <w:tblW w:w="9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8"/>
        <w:gridCol w:w="491"/>
        <w:gridCol w:w="6244"/>
      </w:tblGrid>
      <w:tr w:rsidR="00432277" w:rsidRPr="00811555" w:rsidTr="00432277">
        <w:trPr>
          <w:trHeight w:val="285"/>
        </w:trPr>
        <w:tc>
          <w:tcPr>
            <w:tcW w:w="2878" w:type="dxa"/>
          </w:tcPr>
          <w:p w:rsidR="00432277" w:rsidRDefault="00432277" w:rsidP="004322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Васильева </w:t>
            </w:r>
          </w:p>
          <w:p w:rsidR="00432277" w:rsidRPr="00811555" w:rsidRDefault="00432277" w:rsidP="004322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Наталья Викторовна</w:t>
            </w:r>
          </w:p>
        </w:tc>
        <w:tc>
          <w:tcPr>
            <w:tcW w:w="491" w:type="dxa"/>
          </w:tcPr>
          <w:p w:rsidR="00432277" w:rsidRDefault="00432277" w:rsidP="00432277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432277" w:rsidRPr="00811555" w:rsidRDefault="00432277" w:rsidP="0043227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4" w:type="dxa"/>
          </w:tcPr>
          <w:p w:rsidR="00432277" w:rsidRPr="00811555" w:rsidRDefault="00432277" w:rsidP="004322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руководителя по социальному сопровождению Фонда «Защитника отечества» (по согласованию);</w:t>
            </w:r>
          </w:p>
        </w:tc>
      </w:tr>
      <w:tr w:rsidR="00432277" w:rsidRPr="00811555" w:rsidTr="00432277">
        <w:trPr>
          <w:trHeight w:val="540"/>
        </w:trPr>
        <w:tc>
          <w:tcPr>
            <w:tcW w:w="2878" w:type="dxa"/>
          </w:tcPr>
          <w:p w:rsidR="00432277" w:rsidRDefault="00432277" w:rsidP="004322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Иванова </w:t>
            </w:r>
          </w:p>
          <w:p w:rsidR="00432277" w:rsidRDefault="00432277" w:rsidP="004322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Татьяна Николаевна</w:t>
            </w:r>
          </w:p>
        </w:tc>
        <w:tc>
          <w:tcPr>
            <w:tcW w:w="491" w:type="dxa"/>
          </w:tcPr>
          <w:p w:rsidR="00432277" w:rsidRDefault="00432277" w:rsidP="00432277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432277" w:rsidRDefault="00432277" w:rsidP="0043227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4" w:type="dxa"/>
          </w:tcPr>
          <w:p w:rsidR="00432277" w:rsidRDefault="00432277" w:rsidP="00432277">
            <w:pPr>
              <w:rPr>
                <w:rFonts w:ascii="Times New Roman" w:hAnsi="Times New Roman" w:cs="Times New Roman"/>
                <w:sz w:val="24"/>
              </w:rPr>
            </w:pPr>
            <w:r w:rsidRPr="00811555">
              <w:rPr>
                <w:rFonts w:ascii="Times New Roman" w:hAnsi="Times New Roman" w:cs="Times New Roman"/>
                <w:sz w:val="24"/>
              </w:rPr>
              <w:t xml:space="preserve">социальный координатор Филиала Фонда  «Защитники Отечества» </w:t>
            </w:r>
            <w:r>
              <w:rPr>
                <w:rFonts w:ascii="Times New Roman" w:hAnsi="Times New Roman" w:cs="Times New Roman"/>
                <w:sz w:val="24"/>
              </w:rPr>
              <w:t xml:space="preserve">Максатихинского </w:t>
            </w:r>
            <w:r w:rsidRPr="00811555">
              <w:rPr>
                <w:rFonts w:ascii="Times New Roman" w:hAnsi="Times New Roman" w:cs="Times New Roman"/>
                <w:sz w:val="24"/>
              </w:rPr>
              <w:t>муниципального округа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</w:tc>
      </w:tr>
      <w:tr w:rsidR="00432277" w:rsidRPr="00811555" w:rsidTr="00432277">
        <w:tc>
          <w:tcPr>
            <w:tcW w:w="2878" w:type="dxa"/>
          </w:tcPr>
          <w:p w:rsidR="00432277" w:rsidRDefault="00432277" w:rsidP="004322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Климович </w:t>
            </w:r>
          </w:p>
          <w:p w:rsidR="00432277" w:rsidRPr="00811555" w:rsidRDefault="00432277" w:rsidP="004322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Альбина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Рафидовна</w:t>
            </w:r>
            <w:proofErr w:type="spellEnd"/>
          </w:p>
        </w:tc>
        <w:tc>
          <w:tcPr>
            <w:tcW w:w="491" w:type="dxa"/>
          </w:tcPr>
          <w:p w:rsidR="00432277" w:rsidRDefault="00432277" w:rsidP="00432277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432277" w:rsidRPr="00811555" w:rsidRDefault="00432277" w:rsidP="0043227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4" w:type="dxa"/>
          </w:tcPr>
          <w:p w:rsidR="00432277" w:rsidRPr="00811555" w:rsidRDefault="00432277" w:rsidP="00432277">
            <w:pPr>
              <w:widowControl/>
              <w:suppressAutoHyphens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начальник управления по территориальному развитию администрации Максатихинского муниципального округа;</w:t>
            </w:r>
          </w:p>
        </w:tc>
      </w:tr>
      <w:tr w:rsidR="00432277" w:rsidRPr="00811555" w:rsidTr="00432277">
        <w:tc>
          <w:tcPr>
            <w:tcW w:w="2878" w:type="dxa"/>
          </w:tcPr>
          <w:p w:rsidR="00432277" w:rsidRDefault="00432277" w:rsidP="004322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Кудрявцева</w:t>
            </w:r>
          </w:p>
          <w:p w:rsidR="00432277" w:rsidRPr="00811555" w:rsidRDefault="00432277" w:rsidP="004322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Ольга Михайловна</w:t>
            </w:r>
          </w:p>
        </w:tc>
        <w:tc>
          <w:tcPr>
            <w:tcW w:w="491" w:type="dxa"/>
          </w:tcPr>
          <w:p w:rsidR="00432277" w:rsidRDefault="00432277" w:rsidP="00432277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432277" w:rsidRPr="00811555" w:rsidRDefault="00432277" w:rsidP="0043227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4" w:type="dxa"/>
          </w:tcPr>
          <w:p w:rsidR="00432277" w:rsidRPr="00811555" w:rsidRDefault="00342D22" w:rsidP="00342D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П</w:t>
            </w:r>
            <w:r w:rsidR="00432277">
              <w:rPr>
                <w:rFonts w:ascii="Times New Roman" w:hAnsi="Times New Roman" w:cs="Times New Roman"/>
                <w:sz w:val="24"/>
              </w:rPr>
              <w:t>редседателя Комитета по управлению имуществом и земельным отношениям администрации Максатихинского муниципального округа;</w:t>
            </w:r>
          </w:p>
        </w:tc>
      </w:tr>
      <w:tr w:rsidR="00432277" w:rsidRPr="00811555" w:rsidTr="00432277">
        <w:tc>
          <w:tcPr>
            <w:tcW w:w="2878" w:type="dxa"/>
          </w:tcPr>
          <w:p w:rsidR="00432277" w:rsidRDefault="00432277" w:rsidP="004322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Овсянникова </w:t>
            </w:r>
          </w:p>
          <w:p w:rsidR="00432277" w:rsidRPr="00811555" w:rsidRDefault="00432277" w:rsidP="004322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Татьяна Ивановна</w:t>
            </w:r>
          </w:p>
        </w:tc>
        <w:tc>
          <w:tcPr>
            <w:tcW w:w="491" w:type="dxa"/>
          </w:tcPr>
          <w:p w:rsidR="00432277" w:rsidRDefault="00432277" w:rsidP="00432277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432277" w:rsidRPr="00811555" w:rsidRDefault="00432277" w:rsidP="0043227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4" w:type="dxa"/>
          </w:tcPr>
          <w:p w:rsidR="00432277" w:rsidRPr="00811555" w:rsidRDefault="00432277" w:rsidP="00432277">
            <w:pPr>
              <w:rPr>
                <w:rFonts w:ascii="Times New Roman" w:hAnsi="Times New Roman" w:cs="Times New Roman"/>
                <w:sz w:val="24"/>
              </w:rPr>
            </w:pPr>
            <w:r w:rsidRPr="00260B93">
              <w:rPr>
                <w:rFonts w:ascii="Times New Roman" w:hAnsi="Times New Roman" w:cs="Times New Roman"/>
                <w:sz w:val="24"/>
              </w:rPr>
              <w:t xml:space="preserve">ведущий </w:t>
            </w:r>
            <w:r w:rsidRPr="007B58C0">
              <w:rPr>
                <w:rFonts w:ascii="Times New Roman" w:hAnsi="Times New Roman" w:cs="Times New Roman"/>
                <w:sz w:val="24"/>
              </w:rPr>
              <w:t>инспектор</w:t>
            </w:r>
            <w:r>
              <w:rPr>
                <w:rFonts w:ascii="Times New Roman" w:hAnsi="Times New Roman" w:cs="Times New Roman"/>
                <w:sz w:val="24"/>
              </w:rPr>
              <w:t xml:space="preserve"> отдела жизнеобеспечения управления по территориальному развитию администрации Максатихинского муниципального округа; </w:t>
            </w:r>
          </w:p>
        </w:tc>
      </w:tr>
      <w:tr w:rsidR="00432277" w:rsidRPr="00811555" w:rsidTr="00432277">
        <w:tc>
          <w:tcPr>
            <w:tcW w:w="2878" w:type="dxa"/>
          </w:tcPr>
          <w:p w:rsidR="00432277" w:rsidRDefault="00432277" w:rsidP="004322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Беляков </w:t>
            </w:r>
          </w:p>
          <w:p w:rsidR="00432277" w:rsidRPr="00811555" w:rsidRDefault="00432277" w:rsidP="004322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Александр Николаевич</w:t>
            </w:r>
          </w:p>
        </w:tc>
        <w:tc>
          <w:tcPr>
            <w:tcW w:w="491" w:type="dxa"/>
          </w:tcPr>
          <w:p w:rsidR="00432277" w:rsidRDefault="00432277" w:rsidP="00432277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432277" w:rsidRPr="00811555" w:rsidRDefault="00432277" w:rsidP="0043227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4" w:type="dxa"/>
          </w:tcPr>
          <w:p w:rsidR="00432277" w:rsidRPr="00811555" w:rsidRDefault="00432277" w:rsidP="00432277">
            <w:pPr>
              <w:widowControl/>
              <w:suppressAutoHyphens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ГКУ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ТО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ЦСПН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 Максатихинского муниципального округа;</w:t>
            </w:r>
          </w:p>
        </w:tc>
      </w:tr>
      <w:tr w:rsidR="00432277" w:rsidRPr="00811555" w:rsidTr="00432277">
        <w:tc>
          <w:tcPr>
            <w:tcW w:w="2878" w:type="dxa"/>
          </w:tcPr>
          <w:p w:rsidR="00432277" w:rsidRDefault="00432277" w:rsidP="004322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Муравьева </w:t>
            </w:r>
          </w:p>
          <w:p w:rsidR="00432277" w:rsidRPr="00811555" w:rsidRDefault="00432277" w:rsidP="004322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Ольга Ивановна</w:t>
            </w:r>
          </w:p>
        </w:tc>
        <w:tc>
          <w:tcPr>
            <w:tcW w:w="491" w:type="dxa"/>
          </w:tcPr>
          <w:p w:rsidR="00432277" w:rsidRPr="00811555" w:rsidRDefault="00432277" w:rsidP="004322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6244" w:type="dxa"/>
          </w:tcPr>
          <w:p w:rsidR="00432277" w:rsidRPr="00811555" w:rsidRDefault="00432277" w:rsidP="00432277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811555">
              <w:rPr>
                <w:rFonts w:ascii="Times New Roman" w:hAnsi="Times New Roman" w:cs="Times New Roman"/>
                <w:sz w:val="24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</w:rPr>
              <w:t>общества инвалидов пгт Максатиха</w:t>
            </w:r>
            <w:r w:rsidR="00557C54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156C8C" w:rsidRPr="00811555" w:rsidRDefault="00156C8C" w:rsidP="0086275E">
      <w:pPr>
        <w:widowControl/>
        <w:suppressAutoHyphens w:val="0"/>
        <w:jc w:val="both"/>
        <w:rPr>
          <w:rFonts w:ascii="Times New Roman" w:hAnsi="Times New Roman" w:cs="Times New Roman"/>
          <w:sz w:val="24"/>
        </w:rPr>
      </w:pPr>
    </w:p>
    <w:p w:rsidR="009E1966" w:rsidRDefault="009E1966" w:rsidP="0086275E">
      <w:pPr>
        <w:pStyle w:val="20"/>
        <w:shd w:val="clear" w:color="auto" w:fill="auto"/>
        <w:spacing w:before="0"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</w:p>
    <w:p w:rsidR="009E1966" w:rsidRDefault="009E1966" w:rsidP="0086275E">
      <w:pPr>
        <w:pStyle w:val="20"/>
        <w:shd w:val="clear" w:color="auto" w:fill="auto"/>
        <w:spacing w:before="0"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81155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4A701C">
        <w:rPr>
          <w:rFonts w:ascii="Times New Roman" w:hAnsi="Times New Roman" w:cs="Times New Roman"/>
          <w:sz w:val="24"/>
          <w:szCs w:val="24"/>
        </w:rPr>
        <w:t>2</w:t>
      </w:r>
    </w:p>
    <w:p w:rsidR="00970384" w:rsidRPr="00811555" w:rsidRDefault="00970384" w:rsidP="0086275E">
      <w:pPr>
        <w:pStyle w:val="20"/>
        <w:shd w:val="clear" w:color="auto" w:fill="auto"/>
        <w:spacing w:before="0"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</w:p>
    <w:p w:rsidR="00970384" w:rsidRPr="00970384" w:rsidRDefault="00970384" w:rsidP="00970384">
      <w:pPr>
        <w:ind w:left="4956"/>
        <w:rPr>
          <w:rFonts w:ascii="Times New Roman" w:hAnsi="Times New Roman" w:cs="Times New Roman"/>
          <w:sz w:val="24"/>
        </w:rPr>
      </w:pPr>
      <w:r w:rsidRPr="00970384">
        <w:rPr>
          <w:rFonts w:ascii="Times New Roman" w:hAnsi="Times New Roman" w:cs="Times New Roman"/>
          <w:sz w:val="24"/>
        </w:rPr>
        <w:t>УТВЕРЖДЕНО</w:t>
      </w:r>
    </w:p>
    <w:p w:rsidR="00970384" w:rsidRPr="00970384" w:rsidRDefault="00970384" w:rsidP="00970384">
      <w:pPr>
        <w:ind w:left="4956"/>
        <w:rPr>
          <w:rFonts w:ascii="Times New Roman" w:hAnsi="Times New Roman" w:cs="Times New Roman"/>
          <w:sz w:val="24"/>
        </w:rPr>
      </w:pPr>
      <w:r w:rsidRPr="00970384">
        <w:rPr>
          <w:rFonts w:ascii="Times New Roman" w:hAnsi="Times New Roman" w:cs="Times New Roman"/>
          <w:sz w:val="24"/>
        </w:rPr>
        <w:t>Постановлением администрации</w:t>
      </w:r>
    </w:p>
    <w:p w:rsidR="00970384" w:rsidRPr="00970384" w:rsidRDefault="00970384" w:rsidP="00970384">
      <w:pPr>
        <w:ind w:left="4956"/>
        <w:rPr>
          <w:rFonts w:ascii="Times New Roman" w:hAnsi="Times New Roman" w:cs="Times New Roman"/>
          <w:sz w:val="24"/>
        </w:rPr>
      </w:pPr>
      <w:r w:rsidRPr="00970384">
        <w:rPr>
          <w:rFonts w:ascii="Times New Roman" w:hAnsi="Times New Roman" w:cs="Times New Roman"/>
          <w:sz w:val="24"/>
        </w:rPr>
        <w:t>Максатихинского муниципального округа</w:t>
      </w:r>
    </w:p>
    <w:p w:rsidR="00156C8C" w:rsidRDefault="00970384" w:rsidP="00176BD3">
      <w:pPr>
        <w:ind w:left="4956"/>
        <w:rPr>
          <w:rFonts w:ascii="Times New Roman" w:hAnsi="Times New Roman" w:cs="Times New Roman"/>
          <w:sz w:val="24"/>
        </w:rPr>
      </w:pPr>
      <w:r w:rsidRPr="00970384">
        <w:rPr>
          <w:rFonts w:ascii="Times New Roman" w:hAnsi="Times New Roman" w:cs="Times New Roman"/>
          <w:sz w:val="24"/>
        </w:rPr>
        <w:t>от</w:t>
      </w:r>
      <w:r w:rsidR="006B225D">
        <w:rPr>
          <w:rFonts w:ascii="Times New Roman" w:hAnsi="Times New Roman" w:cs="Times New Roman"/>
          <w:sz w:val="24"/>
        </w:rPr>
        <w:t xml:space="preserve"> 06.11</w:t>
      </w:r>
      <w:r>
        <w:rPr>
          <w:rFonts w:ascii="Times New Roman" w:hAnsi="Times New Roman" w:cs="Times New Roman"/>
          <w:sz w:val="24"/>
        </w:rPr>
        <w:t>.2025</w:t>
      </w:r>
      <w:r w:rsidRPr="00970384">
        <w:rPr>
          <w:rFonts w:ascii="Times New Roman" w:hAnsi="Times New Roman" w:cs="Times New Roman"/>
          <w:sz w:val="24"/>
        </w:rPr>
        <w:t xml:space="preserve">    №  </w:t>
      </w:r>
      <w:r w:rsidR="006B225D">
        <w:rPr>
          <w:rFonts w:ascii="Times New Roman" w:hAnsi="Times New Roman" w:cs="Times New Roman"/>
          <w:sz w:val="24"/>
        </w:rPr>
        <w:t>1066</w:t>
      </w:r>
      <w:r w:rsidRPr="00970384">
        <w:rPr>
          <w:rFonts w:ascii="Times New Roman" w:hAnsi="Times New Roman" w:cs="Times New Roman"/>
          <w:sz w:val="24"/>
        </w:rPr>
        <w:t>-па</w:t>
      </w:r>
    </w:p>
    <w:p w:rsidR="00E05E10" w:rsidRDefault="00E05E10" w:rsidP="00176BD3">
      <w:pPr>
        <w:ind w:left="4956"/>
        <w:rPr>
          <w:rFonts w:ascii="Times New Roman" w:hAnsi="Times New Roman" w:cs="Times New Roman"/>
          <w:sz w:val="24"/>
        </w:rPr>
      </w:pPr>
    </w:p>
    <w:p w:rsidR="00E05E10" w:rsidRDefault="00E05E10" w:rsidP="00176BD3">
      <w:pPr>
        <w:ind w:left="4956"/>
        <w:rPr>
          <w:rFonts w:ascii="Times New Roman" w:hAnsi="Times New Roman" w:cs="Times New Roman"/>
          <w:sz w:val="24"/>
        </w:rPr>
      </w:pPr>
    </w:p>
    <w:p w:rsidR="007D2B45" w:rsidRDefault="007D2B45" w:rsidP="0086275E">
      <w:pPr>
        <w:pStyle w:val="20"/>
        <w:shd w:val="clear" w:color="auto" w:fill="auto"/>
        <w:spacing w:before="0"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4"/>
        <w:gridCol w:w="3252"/>
        <w:gridCol w:w="425"/>
        <w:gridCol w:w="2693"/>
        <w:gridCol w:w="2526"/>
      </w:tblGrid>
      <w:tr w:rsidR="004F4B2C" w:rsidRPr="00176BD3" w:rsidTr="00E05E10">
        <w:trPr>
          <w:tblCellSpacing w:w="0" w:type="dxa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970384" w:rsidP="0086275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№№</w:t>
            </w:r>
            <w:r w:rsidR="007D2B45"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gramStart"/>
            <w:r w:rsidR="007D2B45"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</w:t>
            </w:r>
            <w:proofErr w:type="gramEnd"/>
            <w:r w:rsidR="007D2B45"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/п</w:t>
            </w:r>
          </w:p>
        </w:tc>
        <w:tc>
          <w:tcPr>
            <w:tcW w:w="36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Наименование мероприятия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Срок исполнения</w:t>
            </w:r>
          </w:p>
        </w:tc>
        <w:tc>
          <w:tcPr>
            <w:tcW w:w="2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Ответственный исполнитель</w:t>
            </w:r>
          </w:p>
        </w:tc>
      </w:tr>
      <w:tr w:rsidR="007D2B45" w:rsidRPr="00176BD3" w:rsidTr="00E05E10">
        <w:trPr>
          <w:tblCellSpacing w:w="0" w:type="dxa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1.</w:t>
            </w:r>
          </w:p>
        </w:tc>
        <w:tc>
          <w:tcPr>
            <w:tcW w:w="889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Мероприятия по выявлению жилых помещений, в которых проживают инвалиды, в отношении которых необходимо комиссионное обследование</w:t>
            </w:r>
          </w:p>
        </w:tc>
      </w:tr>
      <w:tr w:rsidR="004F4B2C" w:rsidRPr="00176BD3" w:rsidTr="00E05E10">
        <w:trPr>
          <w:tblCellSpacing w:w="0" w:type="dxa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1.1.</w:t>
            </w:r>
          </w:p>
        </w:tc>
        <w:tc>
          <w:tcPr>
            <w:tcW w:w="3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Выявление жилых помещений, в которых проживают инвалиды, входящих в состав муниципального жилищного фонда муниципального образования Максатихинский округ Тверской области, а также частного жилищного фонда на территории муниципального образования Максатихинский округ Тверской области, в отношении которых необходимо комиссионное обследование, посредством информации, поступившей в администрацию Максатихинского муниципального округа</w:t>
            </w:r>
          </w:p>
        </w:tc>
        <w:tc>
          <w:tcPr>
            <w:tcW w:w="3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Постоянно</w:t>
            </w:r>
          </w:p>
        </w:tc>
        <w:tc>
          <w:tcPr>
            <w:tcW w:w="25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B45" w:rsidRPr="00176BD3" w:rsidRDefault="007D2B45" w:rsidP="00176BD3">
            <w:pPr>
              <w:autoSpaceDE w:val="0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  <w:r w:rsidRPr="00176BD3">
              <w:rPr>
                <w:rFonts w:ascii="Times New Roman" w:eastAsia="Times New Roman CYR" w:hAnsi="Times New Roman" w:cs="Times New Roman"/>
                <w:sz w:val="22"/>
                <w:szCs w:val="22"/>
              </w:rPr>
              <w:t>Заместителя Главы администрации Максатихинского муниципального округа по внутренней и социальной политике.</w:t>
            </w:r>
          </w:p>
          <w:p w:rsidR="007D2B45" w:rsidRPr="00176BD3" w:rsidRDefault="007D2B45" w:rsidP="00176BD3">
            <w:pPr>
              <w:pStyle w:val="a3"/>
              <w:autoSpaceDE w:val="0"/>
              <w:ind w:left="142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</w:p>
          <w:p w:rsidR="007D2B45" w:rsidRPr="00176BD3" w:rsidRDefault="007D2B45" w:rsidP="00176BD3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F4B2C" w:rsidRPr="00176BD3" w:rsidTr="00E05E10">
        <w:trPr>
          <w:trHeight w:val="1783"/>
          <w:tblCellSpacing w:w="0" w:type="dxa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B45" w:rsidRPr="00176BD3" w:rsidRDefault="007D2B45" w:rsidP="00E05E10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1.2.</w:t>
            </w:r>
          </w:p>
        </w:tc>
        <w:tc>
          <w:tcPr>
            <w:tcW w:w="32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B45" w:rsidRPr="00176BD3" w:rsidRDefault="007D2B45" w:rsidP="00E05E10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Формирование перечня жилых помещений, в которых проживают инвалиды, в отношении которых необходимо комиссионное обследование</w:t>
            </w:r>
          </w:p>
        </w:tc>
        <w:tc>
          <w:tcPr>
            <w:tcW w:w="3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B45" w:rsidRPr="00176BD3" w:rsidRDefault="007D2B45" w:rsidP="00E05E10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Март 2026 года</w:t>
            </w:r>
          </w:p>
        </w:tc>
        <w:tc>
          <w:tcPr>
            <w:tcW w:w="25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B45" w:rsidRPr="00E05E10" w:rsidRDefault="007D2B45" w:rsidP="00E05E10">
            <w:pPr>
              <w:autoSpaceDE w:val="0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  <w:r w:rsidRPr="00176BD3">
              <w:rPr>
                <w:rFonts w:ascii="Times New Roman" w:eastAsia="Times New Roman CYR" w:hAnsi="Times New Roman" w:cs="Times New Roman"/>
                <w:sz w:val="22"/>
                <w:szCs w:val="22"/>
              </w:rPr>
              <w:t>Заместителя Главы администрации Максатихинского муниципального округа по внутренней и социальной политике.</w:t>
            </w:r>
          </w:p>
        </w:tc>
      </w:tr>
      <w:tr w:rsidR="004F4B2C" w:rsidRPr="00176BD3" w:rsidTr="00E05E10">
        <w:trPr>
          <w:tblCellSpacing w:w="0" w:type="dxa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1.3.</w:t>
            </w:r>
          </w:p>
        </w:tc>
        <w:tc>
          <w:tcPr>
            <w:tcW w:w="3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Актуализация перечня жилых помещений, в которых проживают инвалиды, в отношении которых необходимо комиссионное обследование</w:t>
            </w:r>
          </w:p>
        </w:tc>
        <w:tc>
          <w:tcPr>
            <w:tcW w:w="3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Не реже 1 раза в квартал</w:t>
            </w:r>
          </w:p>
        </w:tc>
        <w:tc>
          <w:tcPr>
            <w:tcW w:w="2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autoSpaceDE w:val="0"/>
              <w:rPr>
                <w:rFonts w:ascii="Times New Roman" w:eastAsia="Times New Roman CYR" w:hAnsi="Times New Roman" w:cs="Times New Roman"/>
                <w:sz w:val="22"/>
                <w:szCs w:val="22"/>
              </w:rPr>
            </w:pPr>
            <w:r w:rsidRPr="00176BD3">
              <w:rPr>
                <w:rFonts w:ascii="Times New Roman" w:eastAsia="Times New Roman CYR" w:hAnsi="Times New Roman" w:cs="Times New Roman"/>
                <w:sz w:val="22"/>
                <w:szCs w:val="22"/>
              </w:rPr>
              <w:t>Заместителя Главы администрации Максатихинского муниципального округа по внутренней и социальной политике.</w:t>
            </w:r>
          </w:p>
          <w:p w:rsidR="007D2B45" w:rsidRPr="00176BD3" w:rsidRDefault="007D2B45" w:rsidP="0086275E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F4B2C" w:rsidRPr="00176BD3" w:rsidTr="00E05E10">
        <w:trPr>
          <w:tblCellSpacing w:w="0" w:type="dxa"/>
        </w:trPr>
        <w:tc>
          <w:tcPr>
            <w:tcW w:w="6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1.4.</w:t>
            </w:r>
          </w:p>
        </w:tc>
        <w:tc>
          <w:tcPr>
            <w:tcW w:w="32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gramStart"/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Сбор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</w:t>
            </w:r>
            <w:proofErr w:type="gramEnd"/>
          </w:p>
        </w:tc>
        <w:tc>
          <w:tcPr>
            <w:tcW w:w="3118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В течение 10 рабочих дней со дня включения жилого помещения в перечень жилых помещений, в которых проживают инвалиды, в отношении которых необходимо комиссионное обследование</w:t>
            </w:r>
          </w:p>
        </w:tc>
        <w:tc>
          <w:tcPr>
            <w:tcW w:w="2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Комитет по управлению имуществом и  земельным отношения</w:t>
            </w:r>
            <w:r w:rsidR="004F4376"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м</w:t>
            </w: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администрации Максатихинского муниципального округа</w:t>
            </w:r>
            <w:r w:rsidR="004F4376"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                    </w:t>
            </w: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(в отношении жилых помещений, в которых проживают инвалиды, входящих в состав муниципального </w:t>
            </w: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lastRenderedPageBreak/>
              <w:t xml:space="preserve">жилищного фонда муниципального образования </w:t>
            </w:r>
            <w:r w:rsidR="004F4B2C"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Максатихинский </w:t>
            </w: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муниципальный округ Тверской области)</w:t>
            </w:r>
          </w:p>
        </w:tc>
      </w:tr>
      <w:tr w:rsidR="004F4B2C" w:rsidRPr="00176BD3" w:rsidTr="00E05E10">
        <w:trPr>
          <w:tblCellSpacing w:w="0" w:type="dxa"/>
        </w:trPr>
        <w:tc>
          <w:tcPr>
            <w:tcW w:w="694" w:type="dxa"/>
            <w:vMerge/>
            <w:vAlign w:val="center"/>
            <w:hideMark/>
          </w:tcPr>
          <w:p w:rsidR="007D2B45" w:rsidRPr="00176BD3" w:rsidRDefault="007D2B45" w:rsidP="0086275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252" w:type="dxa"/>
            <w:vMerge/>
            <w:vAlign w:val="center"/>
            <w:hideMark/>
          </w:tcPr>
          <w:p w:rsidR="007D2B45" w:rsidRPr="00176BD3" w:rsidRDefault="007D2B45" w:rsidP="0086275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:rsidR="007D2B45" w:rsidRPr="00176BD3" w:rsidRDefault="007D2B45" w:rsidP="0086275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2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F4B2C" w:rsidRPr="00176BD3" w:rsidTr="00E05E10">
        <w:trPr>
          <w:tblCellSpacing w:w="0" w:type="dxa"/>
        </w:trPr>
        <w:tc>
          <w:tcPr>
            <w:tcW w:w="694" w:type="dxa"/>
            <w:vMerge/>
            <w:vAlign w:val="center"/>
            <w:hideMark/>
          </w:tcPr>
          <w:p w:rsidR="007D2B45" w:rsidRPr="00176BD3" w:rsidRDefault="007D2B45" w:rsidP="0086275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252" w:type="dxa"/>
            <w:vMerge/>
            <w:vAlign w:val="center"/>
            <w:hideMark/>
          </w:tcPr>
          <w:p w:rsidR="007D2B45" w:rsidRPr="00176BD3" w:rsidRDefault="007D2B45" w:rsidP="0086275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:rsidR="007D2B45" w:rsidRPr="00176BD3" w:rsidRDefault="007D2B45" w:rsidP="0086275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2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Гражданин, признанный инвалидом, (семья, имеющая ребенка - инвалида) по собственной инициативе</w:t>
            </w:r>
          </w:p>
        </w:tc>
      </w:tr>
      <w:tr w:rsidR="004F4B2C" w:rsidRPr="00176BD3" w:rsidTr="00E05E10">
        <w:trPr>
          <w:tblCellSpacing w:w="0" w:type="dxa"/>
        </w:trPr>
        <w:tc>
          <w:tcPr>
            <w:tcW w:w="6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1.5.</w:t>
            </w:r>
          </w:p>
        </w:tc>
        <w:tc>
          <w:tcPr>
            <w:tcW w:w="32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gramStart"/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Представление в муниципальную комиссию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муниципального образования </w:t>
            </w:r>
            <w:r w:rsidR="004F4B2C"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Максатихинский </w:t>
            </w: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округ Тверской области (далее - Муниципальная комиссия) документов и сведений, необходимых для комиссионного обследования жилых помещений инвалидов и общего имущества в многоквартирных</w:t>
            </w:r>
            <w:proofErr w:type="gramEnd"/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gramStart"/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домах</w:t>
            </w:r>
            <w:proofErr w:type="gramEnd"/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, в которых проживают инвалиды</w:t>
            </w:r>
          </w:p>
        </w:tc>
        <w:tc>
          <w:tcPr>
            <w:tcW w:w="3118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4B2C" w:rsidRPr="00176BD3" w:rsidRDefault="004F4B2C" w:rsidP="0086275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  <w:p w:rsidR="007D2B45" w:rsidRPr="00176BD3" w:rsidRDefault="007D2B45" w:rsidP="0086275E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В течение 10 рабочих дней со дня включения жилого помещения в перечень жилых помещений, в которых проживают инвалиды, в отношении которых необходимо комиссионное обследование</w:t>
            </w:r>
          </w:p>
        </w:tc>
        <w:tc>
          <w:tcPr>
            <w:tcW w:w="2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Государственное казенное учреждение Тверской области "Центр социальной поддержки населения" </w:t>
            </w:r>
            <w:r w:rsidR="004F4B2C"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Максатихинского </w:t>
            </w: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муниципального округа Тверской области</w:t>
            </w:r>
          </w:p>
        </w:tc>
      </w:tr>
      <w:tr w:rsidR="004F4B2C" w:rsidRPr="00176BD3" w:rsidTr="00E05E10">
        <w:trPr>
          <w:tblCellSpacing w:w="0" w:type="dxa"/>
        </w:trPr>
        <w:tc>
          <w:tcPr>
            <w:tcW w:w="694" w:type="dxa"/>
            <w:vMerge/>
            <w:vAlign w:val="center"/>
            <w:hideMark/>
          </w:tcPr>
          <w:p w:rsidR="007D2B45" w:rsidRPr="00176BD3" w:rsidRDefault="007D2B45" w:rsidP="0086275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252" w:type="dxa"/>
            <w:vMerge/>
            <w:vAlign w:val="center"/>
            <w:hideMark/>
          </w:tcPr>
          <w:p w:rsidR="007D2B45" w:rsidRPr="00176BD3" w:rsidRDefault="007D2B45" w:rsidP="0086275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:rsidR="007D2B45" w:rsidRPr="00176BD3" w:rsidRDefault="007D2B45" w:rsidP="0086275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2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Гражданин, признанный инвалидом (семья, имеющая ребенка-инвалида), по собственной инициативе в случаях, предусмотренных законодательством Российской Федерации;</w:t>
            </w:r>
          </w:p>
        </w:tc>
      </w:tr>
      <w:tr w:rsidR="004F4B2C" w:rsidRPr="00176BD3" w:rsidTr="00E05E10">
        <w:trPr>
          <w:tblCellSpacing w:w="0" w:type="dxa"/>
        </w:trPr>
        <w:tc>
          <w:tcPr>
            <w:tcW w:w="694" w:type="dxa"/>
            <w:vMerge/>
            <w:vAlign w:val="center"/>
            <w:hideMark/>
          </w:tcPr>
          <w:p w:rsidR="007D2B45" w:rsidRPr="00176BD3" w:rsidRDefault="007D2B45" w:rsidP="0086275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252" w:type="dxa"/>
            <w:vMerge/>
            <w:vAlign w:val="center"/>
            <w:hideMark/>
          </w:tcPr>
          <w:p w:rsidR="007D2B45" w:rsidRPr="00176BD3" w:rsidRDefault="007D2B45" w:rsidP="0086275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:rsidR="007D2B45" w:rsidRPr="00176BD3" w:rsidRDefault="007D2B45" w:rsidP="0086275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2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4F4B2C" w:rsidP="0086275E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Комитет по управлению имуществом  земельным отношениям</w:t>
            </w:r>
            <w:r w:rsidR="007D2B45"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</w:t>
            </w:r>
            <w:r w:rsidR="007D2B45"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дминистрации </w:t>
            </w: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Максатихинского </w:t>
            </w:r>
            <w:r w:rsidR="007D2B45"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муниципального округа;</w:t>
            </w:r>
          </w:p>
        </w:tc>
      </w:tr>
      <w:tr w:rsidR="004F4B2C" w:rsidRPr="00176BD3" w:rsidTr="00E05E10">
        <w:trPr>
          <w:tblCellSpacing w:w="0" w:type="dxa"/>
        </w:trPr>
        <w:tc>
          <w:tcPr>
            <w:tcW w:w="694" w:type="dxa"/>
            <w:vMerge/>
            <w:vAlign w:val="center"/>
            <w:hideMark/>
          </w:tcPr>
          <w:p w:rsidR="007D2B45" w:rsidRPr="00176BD3" w:rsidRDefault="007D2B45" w:rsidP="0086275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252" w:type="dxa"/>
            <w:vMerge/>
            <w:vAlign w:val="center"/>
            <w:hideMark/>
          </w:tcPr>
          <w:p w:rsidR="007D2B45" w:rsidRPr="00176BD3" w:rsidRDefault="007D2B45" w:rsidP="0086275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:rsidR="007D2B45" w:rsidRPr="00176BD3" w:rsidRDefault="007D2B45" w:rsidP="0086275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2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7D2B45" w:rsidRPr="00176BD3" w:rsidTr="00E05E10">
        <w:trPr>
          <w:tblCellSpacing w:w="0" w:type="dxa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2.</w:t>
            </w:r>
          </w:p>
        </w:tc>
        <w:tc>
          <w:tcPr>
            <w:tcW w:w="889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Мероприятия по комиссионному обследованию жилых помещений инвалидов и общего имущества в многоквартирных домах, в которых проживают инвалиды</w:t>
            </w:r>
          </w:p>
        </w:tc>
      </w:tr>
      <w:tr w:rsidR="004F4B2C" w:rsidRPr="00176BD3" w:rsidTr="00E05E10">
        <w:trPr>
          <w:tblCellSpacing w:w="0" w:type="dxa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2.1.</w:t>
            </w:r>
          </w:p>
        </w:tc>
        <w:tc>
          <w:tcPr>
            <w:tcW w:w="3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</w:t>
            </w:r>
          </w:p>
        </w:tc>
        <w:tc>
          <w:tcPr>
            <w:tcW w:w="3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Default="007D2B45" w:rsidP="0086275E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В течение 5 рабочих дней со дня поступления в муниципальную комиссию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</w:t>
            </w:r>
          </w:p>
          <w:p w:rsidR="00E05E10" w:rsidRPr="00176BD3" w:rsidRDefault="00E05E10" w:rsidP="0086275E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2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Муниципальная комиссия</w:t>
            </w:r>
          </w:p>
        </w:tc>
      </w:tr>
      <w:tr w:rsidR="004F4B2C" w:rsidRPr="00176BD3" w:rsidTr="00E05E10">
        <w:trPr>
          <w:tblCellSpacing w:w="0" w:type="dxa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lastRenderedPageBreak/>
              <w:t>2.2.</w:t>
            </w:r>
          </w:p>
        </w:tc>
        <w:tc>
          <w:tcPr>
            <w:tcW w:w="3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Рассмотрение документов о признании гражданина инвалидом, в том числе выписки из акта </w:t>
            </w:r>
            <w:proofErr w:type="gramStart"/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медико-социальной</w:t>
            </w:r>
            <w:proofErr w:type="gramEnd"/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экспертизы гражданина, признанного инвалидом</w:t>
            </w:r>
          </w:p>
        </w:tc>
        <w:tc>
          <w:tcPr>
            <w:tcW w:w="3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В течение 5 рабочих дней со дня поступления в муниципальную комиссию документов о признании гражданина инвалидом, в том числе выписки из акта </w:t>
            </w:r>
            <w:proofErr w:type="gramStart"/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медико-социальной</w:t>
            </w:r>
            <w:proofErr w:type="gramEnd"/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экспертизы гражданина, признанного инвалидом</w:t>
            </w:r>
          </w:p>
        </w:tc>
        <w:tc>
          <w:tcPr>
            <w:tcW w:w="2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Муниципальная комиссия</w:t>
            </w:r>
          </w:p>
        </w:tc>
      </w:tr>
      <w:tr w:rsidR="004F4B2C" w:rsidRPr="00176BD3" w:rsidTr="00E05E10">
        <w:trPr>
          <w:tblCellSpacing w:w="0" w:type="dxa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2.3.</w:t>
            </w:r>
          </w:p>
        </w:tc>
        <w:tc>
          <w:tcPr>
            <w:tcW w:w="3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</w:t>
            </w:r>
          </w:p>
        </w:tc>
        <w:tc>
          <w:tcPr>
            <w:tcW w:w="3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В течение 20 рабочих дней со дня включения жилого помещения в перечень жилых помещений, в которых проживают инвалиды, в отношении которых необходимо комиссионное обследование</w:t>
            </w:r>
          </w:p>
        </w:tc>
        <w:tc>
          <w:tcPr>
            <w:tcW w:w="2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Муниципальная комиссия</w:t>
            </w:r>
          </w:p>
        </w:tc>
      </w:tr>
      <w:tr w:rsidR="004F4B2C" w:rsidRPr="00176BD3" w:rsidTr="00E05E10">
        <w:trPr>
          <w:tblCellSpacing w:w="0" w:type="dxa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2.4.</w:t>
            </w:r>
          </w:p>
        </w:tc>
        <w:tc>
          <w:tcPr>
            <w:tcW w:w="3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</w:t>
            </w:r>
          </w:p>
        </w:tc>
        <w:tc>
          <w:tcPr>
            <w:tcW w:w="3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В период комиссионного обследования</w:t>
            </w:r>
          </w:p>
        </w:tc>
        <w:tc>
          <w:tcPr>
            <w:tcW w:w="2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Муниципальная комиссия</w:t>
            </w:r>
          </w:p>
        </w:tc>
      </w:tr>
      <w:tr w:rsidR="004F4B2C" w:rsidRPr="00176BD3" w:rsidTr="00E05E10">
        <w:trPr>
          <w:tblCellSpacing w:w="0" w:type="dxa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2.5.</w:t>
            </w:r>
          </w:p>
        </w:tc>
        <w:tc>
          <w:tcPr>
            <w:tcW w:w="3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Оценка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      </w:r>
          </w:p>
        </w:tc>
        <w:tc>
          <w:tcPr>
            <w:tcW w:w="3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В течение 20 рабочих дней со дня включения жилого помещения в перечень жилых помещений, в которых проживают инвалиды, в отношении которых необходимо комиссионное обследование</w:t>
            </w:r>
          </w:p>
        </w:tc>
        <w:tc>
          <w:tcPr>
            <w:tcW w:w="2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Муниципальная комиссия</w:t>
            </w:r>
          </w:p>
        </w:tc>
      </w:tr>
      <w:tr w:rsidR="007D2B45" w:rsidRPr="00176BD3" w:rsidTr="00E05E10">
        <w:trPr>
          <w:tblCellSpacing w:w="0" w:type="dxa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3.</w:t>
            </w:r>
          </w:p>
        </w:tc>
        <w:tc>
          <w:tcPr>
            <w:tcW w:w="889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Мероприятия по оформлению результатов комиссионного обследования</w:t>
            </w:r>
          </w:p>
        </w:tc>
      </w:tr>
      <w:tr w:rsidR="004F4B2C" w:rsidRPr="00176BD3" w:rsidTr="00E05E10">
        <w:trPr>
          <w:tblCellSpacing w:w="0" w:type="dxa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3.1.</w:t>
            </w:r>
          </w:p>
        </w:tc>
        <w:tc>
          <w:tcPr>
            <w:tcW w:w="3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Оформление акта обследования по форме, утвержденной приказом Министерства строительства и жилищно-коммунального хозяйства Российской Федерации</w:t>
            </w:r>
          </w:p>
        </w:tc>
        <w:tc>
          <w:tcPr>
            <w:tcW w:w="3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В течение 3 рабочих дней со дня проведения комиссионного обследования</w:t>
            </w:r>
          </w:p>
        </w:tc>
        <w:tc>
          <w:tcPr>
            <w:tcW w:w="2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Муниципальная комиссия</w:t>
            </w:r>
          </w:p>
        </w:tc>
      </w:tr>
      <w:tr w:rsidR="004F4B2C" w:rsidRPr="00176BD3" w:rsidTr="00E05E10">
        <w:trPr>
          <w:tblCellSpacing w:w="0" w:type="dxa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3.2.</w:t>
            </w:r>
          </w:p>
        </w:tc>
        <w:tc>
          <w:tcPr>
            <w:tcW w:w="3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gramStart"/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Вынесение решения о проведении проверки экономической целесообразности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</w:t>
            </w: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lastRenderedPageBreak/>
              <w:t>и обеспечения условий их доступности для инвалида (в случае, если в акте обследования содержится вывод об отсутствии технической возможности для приспособления жилого помещения инвалида</w:t>
            </w:r>
            <w:proofErr w:type="gramEnd"/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 </w:t>
            </w:r>
            <w:proofErr w:type="gramStart"/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то есть о невозможности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без изменения существующих несущих и ограждающих конструкций многоквартирного</w:t>
            </w:r>
            <w:proofErr w:type="gramEnd"/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дома (части дома) путем осуществления его реконструкции или капитального ремонта)</w:t>
            </w:r>
          </w:p>
        </w:tc>
        <w:tc>
          <w:tcPr>
            <w:tcW w:w="3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lastRenderedPageBreak/>
              <w:t>Не позднее 3 рабочих дней со дня оформления акта обследования</w:t>
            </w:r>
          </w:p>
        </w:tc>
        <w:tc>
          <w:tcPr>
            <w:tcW w:w="2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Муниципальная комиссия</w:t>
            </w:r>
          </w:p>
        </w:tc>
      </w:tr>
      <w:tr w:rsidR="004F4B2C" w:rsidRPr="00176BD3" w:rsidTr="00E05E10">
        <w:trPr>
          <w:tblCellSpacing w:w="0" w:type="dxa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lastRenderedPageBreak/>
              <w:t>3.3.</w:t>
            </w:r>
          </w:p>
        </w:tc>
        <w:tc>
          <w:tcPr>
            <w:tcW w:w="3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gramStart"/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Принятие решения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по форме утвержденной Министерством строительства и жилищно-коммунального хозяйства Российской Федерации (далее - решение об экономической</w:t>
            </w:r>
            <w:proofErr w:type="gramEnd"/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целесообразности (нецелесообразности) реконструкции или капитального ремонта)</w:t>
            </w:r>
          </w:p>
        </w:tc>
        <w:tc>
          <w:tcPr>
            <w:tcW w:w="3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Не позднее 10 рабочих дней после поступлению в муниципальную комиссию результатов проверки экономической целесообразности (нецелесообразности) реконструкций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</w:t>
            </w:r>
          </w:p>
        </w:tc>
        <w:tc>
          <w:tcPr>
            <w:tcW w:w="2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Муниципальная комиссия</w:t>
            </w:r>
          </w:p>
        </w:tc>
      </w:tr>
      <w:tr w:rsidR="004F4B2C" w:rsidRPr="00176BD3" w:rsidTr="00E05E10">
        <w:trPr>
          <w:tblCellSpacing w:w="0" w:type="dxa"/>
        </w:trPr>
        <w:tc>
          <w:tcPr>
            <w:tcW w:w="6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lastRenderedPageBreak/>
              <w:t>3.4.</w:t>
            </w:r>
          </w:p>
        </w:tc>
        <w:tc>
          <w:tcPr>
            <w:tcW w:w="32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Вынесение заключения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заключения об отсутствии такой возможности по формам, утвержденным Министерством строительства и жилищно-коммунального хозяйства Российской Федерации</w:t>
            </w:r>
          </w:p>
        </w:tc>
        <w:tc>
          <w:tcPr>
            <w:tcW w:w="3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Не позднее 3 рабочих дней со дня принятия решения об экономической целесообразности (нецелесообразности) реконструкции или капитального ремонта</w:t>
            </w:r>
          </w:p>
        </w:tc>
        <w:tc>
          <w:tcPr>
            <w:tcW w:w="25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Муниципальная комиссия</w:t>
            </w:r>
          </w:p>
        </w:tc>
      </w:tr>
      <w:tr w:rsidR="004F4B2C" w:rsidRPr="00176BD3" w:rsidTr="00E05E10">
        <w:trPr>
          <w:tblCellSpacing w:w="0" w:type="dxa"/>
        </w:trPr>
        <w:tc>
          <w:tcPr>
            <w:tcW w:w="694" w:type="dxa"/>
            <w:vMerge/>
            <w:vAlign w:val="center"/>
            <w:hideMark/>
          </w:tcPr>
          <w:p w:rsidR="007D2B45" w:rsidRPr="00176BD3" w:rsidRDefault="007D2B45" w:rsidP="0086275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252" w:type="dxa"/>
            <w:vMerge/>
            <w:vAlign w:val="center"/>
            <w:hideMark/>
          </w:tcPr>
          <w:p w:rsidR="007D2B45" w:rsidRPr="00176BD3" w:rsidRDefault="007D2B45" w:rsidP="0086275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Не позднее 3 рабочих дней со дня оформления акта обследования, если проверка экономической целесообразности не требуется</w:t>
            </w:r>
          </w:p>
        </w:tc>
        <w:tc>
          <w:tcPr>
            <w:tcW w:w="2526" w:type="dxa"/>
            <w:vMerge/>
            <w:vAlign w:val="center"/>
            <w:hideMark/>
          </w:tcPr>
          <w:p w:rsidR="007D2B45" w:rsidRPr="00176BD3" w:rsidRDefault="007D2B45" w:rsidP="0086275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4F4B2C" w:rsidRPr="00176BD3" w:rsidTr="00E05E10">
        <w:trPr>
          <w:tblCellSpacing w:w="0" w:type="dxa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3.5.</w:t>
            </w:r>
          </w:p>
        </w:tc>
        <w:tc>
          <w:tcPr>
            <w:tcW w:w="3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Направление заключения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Главе </w:t>
            </w:r>
            <w:r w:rsidR="004F4B2C"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Максатихинского </w:t>
            </w: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муниципального округа для принятия решения о включении мероприятий в план мероприятий</w:t>
            </w:r>
          </w:p>
        </w:tc>
        <w:tc>
          <w:tcPr>
            <w:tcW w:w="3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В течение 10 дней со дня вынесения заключения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      </w:r>
          </w:p>
        </w:tc>
        <w:tc>
          <w:tcPr>
            <w:tcW w:w="2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Муниципальная комиссия</w:t>
            </w:r>
          </w:p>
        </w:tc>
      </w:tr>
      <w:tr w:rsidR="004F4B2C" w:rsidRPr="00176BD3" w:rsidTr="00E05E10">
        <w:trPr>
          <w:tblCellSpacing w:w="0" w:type="dxa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3.6.</w:t>
            </w:r>
          </w:p>
        </w:tc>
        <w:tc>
          <w:tcPr>
            <w:tcW w:w="3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Направление заключения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 межведомственную комиссию для оценки жилых помещений муниципального жилищного фонда </w:t>
            </w:r>
            <w:r w:rsidR="004F4B2C"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Максатихинского </w:t>
            </w: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муниципального округа и инвалиду</w:t>
            </w:r>
          </w:p>
        </w:tc>
        <w:tc>
          <w:tcPr>
            <w:tcW w:w="3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gramStart"/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В течение 10 дней со дня со дня принятия решения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      </w:r>
            <w:proofErr w:type="gramEnd"/>
          </w:p>
        </w:tc>
        <w:tc>
          <w:tcPr>
            <w:tcW w:w="2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Муниципальная комиссия</w:t>
            </w:r>
          </w:p>
        </w:tc>
      </w:tr>
      <w:tr w:rsidR="007D2B45" w:rsidRPr="00176BD3" w:rsidTr="00E05E10">
        <w:trPr>
          <w:tblCellSpacing w:w="0" w:type="dxa"/>
        </w:trPr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4.</w:t>
            </w:r>
          </w:p>
        </w:tc>
        <w:tc>
          <w:tcPr>
            <w:tcW w:w="889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B45" w:rsidRPr="00176BD3" w:rsidRDefault="007D2B45" w:rsidP="0086275E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176B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Мероприятия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</w:t>
            </w:r>
          </w:p>
        </w:tc>
      </w:tr>
    </w:tbl>
    <w:p w:rsidR="007D2B45" w:rsidRPr="007D2B45" w:rsidRDefault="007D2B45" w:rsidP="0086275E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7D2B4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 </w:t>
      </w:r>
    </w:p>
    <w:p w:rsidR="007D2B45" w:rsidRDefault="007D2B45" w:rsidP="0086275E">
      <w:pPr>
        <w:pStyle w:val="20"/>
        <w:shd w:val="clear" w:color="auto" w:fill="auto"/>
        <w:spacing w:before="0"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7D2B45" w:rsidRDefault="007D2B45" w:rsidP="0086275E">
      <w:pPr>
        <w:pStyle w:val="20"/>
        <w:shd w:val="clear" w:color="auto" w:fill="auto"/>
        <w:spacing w:before="0"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7D2B45" w:rsidRDefault="007D2B45" w:rsidP="0086275E">
      <w:pPr>
        <w:pStyle w:val="20"/>
        <w:shd w:val="clear" w:color="auto" w:fill="auto"/>
        <w:spacing w:before="0"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E05E10" w:rsidRDefault="00E05E10" w:rsidP="0086275E">
      <w:pPr>
        <w:pStyle w:val="20"/>
        <w:shd w:val="clear" w:color="auto" w:fill="auto"/>
        <w:spacing w:before="0"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E05E10" w:rsidRDefault="00E05E10" w:rsidP="0086275E">
      <w:pPr>
        <w:pStyle w:val="20"/>
        <w:shd w:val="clear" w:color="auto" w:fill="auto"/>
        <w:spacing w:before="0"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A27CC" w:rsidRPr="00E05E10" w:rsidRDefault="004F4B2C" w:rsidP="00E05E10">
      <w:pPr>
        <w:pStyle w:val="20"/>
        <w:shd w:val="clear" w:color="auto" w:fill="auto"/>
        <w:spacing w:before="0" w:after="0" w:line="240" w:lineRule="auto"/>
        <w:ind w:left="4660"/>
        <w:jc w:val="left"/>
        <w:rPr>
          <w:rFonts w:ascii="Times New Roman" w:hAnsi="Times New Roman" w:cs="Times New Roman"/>
          <w:sz w:val="24"/>
          <w:szCs w:val="24"/>
        </w:rPr>
      </w:pPr>
      <w:r w:rsidRPr="00E05E1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5A27CC" w:rsidRPr="00E05E10" w:rsidRDefault="00014361" w:rsidP="00E05E10">
      <w:pPr>
        <w:pStyle w:val="20"/>
        <w:shd w:val="clear" w:color="auto" w:fill="auto"/>
        <w:spacing w:before="0" w:after="0" w:line="240" w:lineRule="auto"/>
        <w:ind w:left="4660"/>
        <w:jc w:val="left"/>
        <w:rPr>
          <w:rFonts w:ascii="Times New Roman" w:hAnsi="Times New Roman" w:cs="Times New Roman"/>
          <w:sz w:val="24"/>
          <w:szCs w:val="24"/>
        </w:rPr>
      </w:pPr>
      <w:r w:rsidRPr="00E05E10">
        <w:rPr>
          <w:rFonts w:ascii="Times New Roman" w:hAnsi="Times New Roman" w:cs="Times New Roman"/>
          <w:sz w:val="24"/>
          <w:szCs w:val="24"/>
        </w:rPr>
        <w:t>к постановлению а</w:t>
      </w:r>
      <w:r w:rsidR="005A27CC" w:rsidRPr="00E05E10">
        <w:rPr>
          <w:rFonts w:ascii="Times New Roman" w:hAnsi="Times New Roman" w:cs="Times New Roman"/>
          <w:sz w:val="24"/>
          <w:szCs w:val="24"/>
        </w:rPr>
        <w:t>дминистрации</w:t>
      </w:r>
      <w:r w:rsidRPr="00E05E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Максатихинского</w:t>
      </w:r>
      <w:r w:rsidR="005A27CC" w:rsidRPr="00E05E10">
        <w:rPr>
          <w:rFonts w:ascii="Times New Roman" w:hAnsi="Times New Roman" w:cs="Times New Roman"/>
          <w:sz w:val="24"/>
          <w:szCs w:val="24"/>
        </w:rPr>
        <w:t xml:space="preserve">  муниципального округа</w:t>
      </w:r>
    </w:p>
    <w:p w:rsidR="005A27CC" w:rsidRPr="00E05E10" w:rsidRDefault="005A27CC" w:rsidP="00E05E10">
      <w:pPr>
        <w:pStyle w:val="20"/>
        <w:shd w:val="clear" w:color="auto" w:fill="auto"/>
        <w:spacing w:before="0" w:after="0" w:line="240" w:lineRule="auto"/>
        <w:ind w:left="4660"/>
        <w:jc w:val="left"/>
        <w:rPr>
          <w:rFonts w:ascii="Times New Roman" w:hAnsi="Times New Roman" w:cs="Times New Roman"/>
          <w:sz w:val="24"/>
          <w:szCs w:val="24"/>
        </w:rPr>
      </w:pPr>
      <w:r w:rsidRPr="00E05E10">
        <w:rPr>
          <w:rFonts w:ascii="Times New Roman" w:hAnsi="Times New Roman" w:cs="Times New Roman"/>
          <w:sz w:val="24"/>
          <w:szCs w:val="24"/>
        </w:rPr>
        <w:t>Тверской области</w:t>
      </w:r>
    </w:p>
    <w:p w:rsidR="005A27CC" w:rsidRPr="00E05E10" w:rsidRDefault="005A27CC" w:rsidP="00E05E10">
      <w:pPr>
        <w:pStyle w:val="20"/>
        <w:shd w:val="clear" w:color="auto" w:fill="auto"/>
        <w:spacing w:before="0" w:after="0" w:line="240" w:lineRule="auto"/>
        <w:ind w:left="4660"/>
        <w:jc w:val="left"/>
        <w:rPr>
          <w:rFonts w:ascii="Times New Roman" w:hAnsi="Times New Roman" w:cs="Times New Roman"/>
          <w:sz w:val="24"/>
          <w:szCs w:val="24"/>
        </w:rPr>
      </w:pPr>
      <w:r w:rsidRPr="00E05E10">
        <w:rPr>
          <w:rFonts w:ascii="Times New Roman" w:hAnsi="Times New Roman" w:cs="Times New Roman"/>
          <w:sz w:val="24"/>
          <w:szCs w:val="24"/>
        </w:rPr>
        <w:t xml:space="preserve">от </w:t>
      </w:r>
      <w:r w:rsidR="006B225D">
        <w:rPr>
          <w:rFonts w:ascii="Times New Roman" w:hAnsi="Times New Roman" w:cs="Times New Roman"/>
          <w:sz w:val="24"/>
          <w:szCs w:val="24"/>
        </w:rPr>
        <w:t>06.11</w:t>
      </w:r>
      <w:r w:rsidR="00E05E10">
        <w:rPr>
          <w:rFonts w:ascii="Times New Roman" w:hAnsi="Times New Roman" w:cs="Times New Roman"/>
          <w:sz w:val="24"/>
          <w:szCs w:val="24"/>
        </w:rPr>
        <w:t>.2025</w:t>
      </w:r>
      <w:r w:rsidR="00014361" w:rsidRPr="00E05E10">
        <w:rPr>
          <w:rFonts w:ascii="Times New Roman" w:hAnsi="Times New Roman" w:cs="Times New Roman"/>
          <w:sz w:val="24"/>
          <w:szCs w:val="24"/>
        </w:rPr>
        <w:t xml:space="preserve">    </w:t>
      </w:r>
      <w:r w:rsidRPr="00E05E10">
        <w:rPr>
          <w:rFonts w:ascii="Times New Roman" w:hAnsi="Times New Roman" w:cs="Times New Roman"/>
          <w:sz w:val="24"/>
          <w:szCs w:val="24"/>
        </w:rPr>
        <w:t xml:space="preserve">№ </w:t>
      </w:r>
      <w:r w:rsidR="006B225D">
        <w:rPr>
          <w:rFonts w:ascii="Times New Roman" w:hAnsi="Times New Roman" w:cs="Times New Roman"/>
          <w:sz w:val="24"/>
          <w:szCs w:val="24"/>
        </w:rPr>
        <w:t>1066</w:t>
      </w:r>
      <w:r w:rsidR="00E05E10">
        <w:rPr>
          <w:rFonts w:ascii="Times New Roman" w:hAnsi="Times New Roman" w:cs="Times New Roman"/>
          <w:sz w:val="24"/>
          <w:szCs w:val="24"/>
        </w:rPr>
        <w:t>-па</w:t>
      </w:r>
    </w:p>
    <w:p w:rsidR="005A27CC" w:rsidRPr="00811555" w:rsidRDefault="005A27CC" w:rsidP="0086275E">
      <w:pPr>
        <w:widowControl/>
        <w:suppressAutoHyphens w:val="0"/>
        <w:jc w:val="both"/>
        <w:rPr>
          <w:rFonts w:ascii="Times New Roman CYR" w:eastAsia="Times New Roman CYR" w:hAnsi="Times New Roman CYR" w:cs="Times New Roman CYR"/>
          <w:b/>
          <w:bCs/>
          <w:spacing w:val="2"/>
          <w:sz w:val="28"/>
          <w:szCs w:val="28"/>
        </w:rPr>
      </w:pPr>
    </w:p>
    <w:tbl>
      <w:tblPr>
        <w:tblW w:w="0" w:type="auto"/>
        <w:tblInd w:w="-11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42"/>
        <w:gridCol w:w="3802"/>
        <w:gridCol w:w="309"/>
        <w:gridCol w:w="5528"/>
      </w:tblGrid>
      <w:tr w:rsidR="005A27CC" w:rsidRPr="00811555" w:rsidTr="00CD26CA">
        <w:trPr>
          <w:gridBefore w:val="1"/>
          <w:wBefore w:w="142" w:type="dxa"/>
        </w:trPr>
        <w:tc>
          <w:tcPr>
            <w:tcW w:w="380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27CC" w:rsidRPr="00811555" w:rsidRDefault="005A27CC" w:rsidP="0086275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27CC" w:rsidRPr="00811555" w:rsidRDefault="005A27CC" w:rsidP="0086275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27CC" w:rsidRPr="00811555" w:rsidRDefault="005A27CC" w:rsidP="0086275E">
            <w:pPr>
              <w:pStyle w:val="FORMATTEX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A27CC" w:rsidRPr="00E05E10" w:rsidRDefault="005A27CC" w:rsidP="0086275E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05E10"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муниципальную комиссию </w:t>
            </w:r>
            <w:r w:rsidR="009E1966" w:rsidRPr="00E05E10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 xml:space="preserve"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</w:t>
            </w:r>
            <w:r w:rsidR="009E1966" w:rsidRPr="00E05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территории  </w:t>
            </w:r>
            <w:r w:rsidR="00014361" w:rsidRPr="00E05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Максатихинского </w:t>
            </w:r>
            <w:r w:rsidR="009E1966" w:rsidRPr="00E05E10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 Тверской области</w:t>
            </w:r>
          </w:p>
        </w:tc>
      </w:tr>
      <w:tr w:rsidR="005A27CC" w:rsidRPr="00811555" w:rsidTr="00CD26CA">
        <w:trPr>
          <w:gridBefore w:val="1"/>
          <w:wBefore w:w="142" w:type="dxa"/>
        </w:trPr>
        <w:tc>
          <w:tcPr>
            <w:tcW w:w="380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27CC" w:rsidRPr="00811555" w:rsidRDefault="005A27CC" w:rsidP="0086275E">
            <w:pPr>
              <w:pStyle w:val="FORMATTEXT"/>
              <w:rPr>
                <w:sz w:val="18"/>
                <w:szCs w:val="18"/>
              </w:rPr>
            </w:pPr>
            <w:r w:rsidRPr="008115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27CC" w:rsidRPr="00811555" w:rsidRDefault="005A27CC" w:rsidP="0086275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27CC" w:rsidRPr="00811555" w:rsidRDefault="005A27CC" w:rsidP="0086275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811555">
              <w:rPr>
                <w:rFonts w:ascii="Times New Roman" w:hAnsi="Times New Roman" w:cs="Times New Roman"/>
                <w:sz w:val="18"/>
                <w:szCs w:val="18"/>
              </w:rPr>
              <w:t xml:space="preserve">от  </w:t>
            </w:r>
          </w:p>
          <w:p w:rsidR="005A27CC" w:rsidRPr="00811555" w:rsidRDefault="005A27CC" w:rsidP="0086275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81155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014361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811555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___________________________________________________</w:t>
            </w:r>
          </w:p>
          <w:p w:rsidR="005A27CC" w:rsidRPr="00811555" w:rsidRDefault="005A27CC" w:rsidP="0086275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811555">
              <w:rPr>
                <w:rFonts w:ascii="Times New Roman" w:hAnsi="Times New Roman" w:cs="Times New Roman"/>
                <w:sz w:val="18"/>
                <w:szCs w:val="18"/>
              </w:rPr>
              <w:t>                      (фамилия имя, отчество полностью)</w:t>
            </w:r>
          </w:p>
          <w:p w:rsidR="005A27CC" w:rsidRPr="00811555" w:rsidRDefault="005A27CC" w:rsidP="0086275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8115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A27CC" w:rsidRPr="00811555" w:rsidTr="00CD26CA">
        <w:trPr>
          <w:gridBefore w:val="1"/>
          <w:wBefore w:w="142" w:type="dxa"/>
        </w:trPr>
        <w:tc>
          <w:tcPr>
            <w:tcW w:w="380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27CC" w:rsidRPr="00811555" w:rsidRDefault="005A27CC" w:rsidP="0086275E">
            <w:pPr>
              <w:pStyle w:val="FORMATTEXT"/>
              <w:rPr>
                <w:sz w:val="18"/>
                <w:szCs w:val="18"/>
              </w:rPr>
            </w:pPr>
            <w:r w:rsidRPr="008115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27CC" w:rsidRPr="00811555" w:rsidRDefault="005A27CC" w:rsidP="0086275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27CC" w:rsidRPr="00811555" w:rsidRDefault="005A27CC" w:rsidP="0086275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7CC" w:rsidRPr="00811555" w:rsidTr="00CD26CA">
        <w:trPr>
          <w:gridBefore w:val="1"/>
          <w:wBefore w:w="142" w:type="dxa"/>
        </w:trPr>
        <w:tc>
          <w:tcPr>
            <w:tcW w:w="380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27CC" w:rsidRPr="00811555" w:rsidRDefault="005A27CC" w:rsidP="0086275E">
            <w:pPr>
              <w:pStyle w:val="FORMATTEXT"/>
              <w:rPr>
                <w:sz w:val="18"/>
                <w:szCs w:val="18"/>
              </w:rPr>
            </w:pPr>
            <w:r w:rsidRPr="008115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27CC" w:rsidRPr="00811555" w:rsidRDefault="005A27CC" w:rsidP="0086275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27CC" w:rsidRPr="00811555" w:rsidRDefault="005A27CC" w:rsidP="0086275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811555">
              <w:rPr>
                <w:rFonts w:ascii="Times New Roman" w:hAnsi="Times New Roman" w:cs="Times New Roman"/>
                <w:sz w:val="18"/>
                <w:szCs w:val="18"/>
              </w:rPr>
              <w:t>адрес регистрации по месту жительства:</w:t>
            </w:r>
          </w:p>
        </w:tc>
      </w:tr>
      <w:tr w:rsidR="005A27CC" w:rsidRPr="00811555" w:rsidTr="00CD26CA">
        <w:trPr>
          <w:gridBefore w:val="1"/>
          <w:wBefore w:w="142" w:type="dxa"/>
        </w:trPr>
        <w:tc>
          <w:tcPr>
            <w:tcW w:w="380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27CC" w:rsidRPr="00811555" w:rsidRDefault="005A27CC" w:rsidP="0086275E">
            <w:pPr>
              <w:pStyle w:val="FORMATTEXT"/>
              <w:rPr>
                <w:sz w:val="18"/>
                <w:szCs w:val="18"/>
              </w:rPr>
            </w:pPr>
            <w:r w:rsidRPr="008115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27CC" w:rsidRPr="00811555" w:rsidRDefault="005A27CC" w:rsidP="0086275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27CC" w:rsidRPr="00811555" w:rsidRDefault="005A27CC" w:rsidP="0086275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811555">
              <w:rPr>
                <w:rFonts w:ascii="Times New Roman" w:hAnsi="Times New Roman" w:cs="Times New Roman"/>
                <w:sz w:val="18"/>
                <w:szCs w:val="18"/>
              </w:rPr>
              <w:t> __________________________________________________________</w:t>
            </w:r>
          </w:p>
          <w:p w:rsidR="005A27CC" w:rsidRPr="00811555" w:rsidRDefault="005A27CC" w:rsidP="0086275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555">
              <w:rPr>
                <w:rFonts w:ascii="Times New Roman" w:hAnsi="Times New Roman" w:cs="Times New Roman"/>
                <w:sz w:val="18"/>
                <w:szCs w:val="18"/>
              </w:rPr>
              <w:t>(почтовый индекс и адрес)</w:t>
            </w:r>
          </w:p>
        </w:tc>
      </w:tr>
      <w:tr w:rsidR="005A27CC" w:rsidRPr="00811555" w:rsidTr="00CD26CA">
        <w:trPr>
          <w:gridBefore w:val="1"/>
          <w:wBefore w:w="142" w:type="dxa"/>
        </w:trPr>
        <w:tc>
          <w:tcPr>
            <w:tcW w:w="380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27CC" w:rsidRPr="00811555" w:rsidRDefault="005A27CC" w:rsidP="0086275E">
            <w:pPr>
              <w:pStyle w:val="FORMATTEXT"/>
              <w:rPr>
                <w:sz w:val="18"/>
                <w:szCs w:val="18"/>
              </w:rPr>
            </w:pPr>
            <w:r w:rsidRPr="008115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27CC" w:rsidRPr="00811555" w:rsidRDefault="005A27CC" w:rsidP="0086275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27CC" w:rsidRPr="00811555" w:rsidRDefault="005A27CC" w:rsidP="0086275E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7CC" w:rsidRPr="00811555" w:rsidTr="00CD26CA">
        <w:trPr>
          <w:gridBefore w:val="1"/>
          <w:wBefore w:w="142" w:type="dxa"/>
        </w:trPr>
        <w:tc>
          <w:tcPr>
            <w:tcW w:w="380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27CC" w:rsidRPr="00811555" w:rsidRDefault="005A27CC" w:rsidP="0086275E">
            <w:pPr>
              <w:pStyle w:val="FORMATTEXT"/>
              <w:rPr>
                <w:sz w:val="18"/>
                <w:szCs w:val="18"/>
              </w:rPr>
            </w:pPr>
            <w:r w:rsidRPr="008115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27CC" w:rsidRPr="00811555" w:rsidRDefault="005A27CC" w:rsidP="0086275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27CC" w:rsidRPr="00811555" w:rsidRDefault="005A27CC" w:rsidP="0086275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811555">
              <w:rPr>
                <w:rFonts w:ascii="Times New Roman" w:hAnsi="Times New Roman" w:cs="Times New Roman"/>
                <w:sz w:val="18"/>
                <w:szCs w:val="18"/>
              </w:rPr>
              <w:t>номер телефона</w:t>
            </w:r>
          </w:p>
          <w:p w:rsidR="005A27CC" w:rsidRPr="00811555" w:rsidRDefault="005A27CC" w:rsidP="0086275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811555">
              <w:rPr>
                <w:rFonts w:ascii="Times New Roman" w:hAnsi="Times New Roman" w:cs="Times New Roman"/>
                <w:sz w:val="18"/>
                <w:szCs w:val="18"/>
              </w:rPr>
              <w:t xml:space="preserve">                 </w:t>
            </w:r>
            <w:r w:rsidR="00014361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Pr="00811555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_____________________________________________    </w:t>
            </w:r>
          </w:p>
          <w:p w:rsidR="005A27CC" w:rsidRPr="00811555" w:rsidRDefault="005A27CC" w:rsidP="0086275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811555">
              <w:rPr>
                <w:rFonts w:ascii="Times New Roman" w:hAnsi="Times New Roman" w:cs="Times New Roman"/>
                <w:sz w:val="18"/>
                <w:szCs w:val="18"/>
              </w:rPr>
              <w:t xml:space="preserve">                  </w:t>
            </w:r>
            <w:r w:rsidR="00014361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Pr="00811555">
              <w:rPr>
                <w:rFonts w:ascii="Times New Roman" w:hAnsi="Times New Roman" w:cs="Times New Roman"/>
                <w:sz w:val="18"/>
                <w:szCs w:val="18"/>
              </w:rPr>
              <w:t xml:space="preserve">    (домашний, мобильный) </w:t>
            </w:r>
          </w:p>
          <w:p w:rsidR="005A27CC" w:rsidRPr="00811555" w:rsidRDefault="005A27CC" w:rsidP="0086275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7CC" w:rsidRPr="00811555" w:rsidRDefault="005A27CC" w:rsidP="0086275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811555">
              <w:rPr>
                <w:rFonts w:ascii="Times New Roman" w:hAnsi="Times New Roman" w:cs="Times New Roman"/>
                <w:sz w:val="18"/>
                <w:szCs w:val="18"/>
              </w:rPr>
              <w:t xml:space="preserve">доверенность </w:t>
            </w:r>
            <w:r w:rsidR="00014361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811555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</w:t>
            </w:r>
          </w:p>
        </w:tc>
      </w:tr>
      <w:tr w:rsidR="005A27CC" w:rsidRPr="00811555" w:rsidTr="00CD26CA">
        <w:trPr>
          <w:gridBefore w:val="1"/>
          <w:wBefore w:w="142" w:type="dxa"/>
        </w:trPr>
        <w:tc>
          <w:tcPr>
            <w:tcW w:w="380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27CC" w:rsidRPr="00811555" w:rsidRDefault="005A27CC" w:rsidP="0086275E">
            <w:pPr>
              <w:pStyle w:val="FORMATTEXT"/>
              <w:rPr>
                <w:sz w:val="18"/>
                <w:szCs w:val="18"/>
              </w:rPr>
            </w:pPr>
            <w:r w:rsidRPr="008115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9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27CC" w:rsidRPr="00811555" w:rsidRDefault="005A27CC" w:rsidP="0086275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27CC" w:rsidRPr="00811555" w:rsidRDefault="005A27CC" w:rsidP="0086275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7CC" w:rsidRPr="00811555" w:rsidTr="00CD26CA">
        <w:trPr>
          <w:gridBefore w:val="1"/>
          <w:wBefore w:w="142" w:type="dxa"/>
        </w:trPr>
        <w:tc>
          <w:tcPr>
            <w:tcW w:w="9639" w:type="dxa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27CC" w:rsidRPr="00811555" w:rsidRDefault="005A27CC" w:rsidP="0086275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81155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</w:t>
            </w:r>
            <w:r w:rsidR="0001436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</w:t>
            </w:r>
            <w:r w:rsidRPr="00811555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  <w:p w:rsidR="005A27CC" w:rsidRPr="00811555" w:rsidRDefault="005A27CC" w:rsidP="0086275E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81155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(фамилия, имя, отчество представителя инвалида)     </w:t>
            </w:r>
          </w:p>
        </w:tc>
      </w:tr>
      <w:tr w:rsidR="005A27CC" w:rsidRPr="00811555" w:rsidTr="00CD26CA">
        <w:trPr>
          <w:gridBefore w:val="1"/>
          <w:wBefore w:w="142" w:type="dxa"/>
        </w:trPr>
        <w:tc>
          <w:tcPr>
            <w:tcW w:w="9639" w:type="dxa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27CC" w:rsidRPr="00811555" w:rsidRDefault="005A27CC" w:rsidP="0086275E">
            <w:pPr>
              <w:pStyle w:val="FORMATTEXT"/>
              <w:rPr>
                <w:sz w:val="18"/>
                <w:szCs w:val="18"/>
              </w:rPr>
            </w:pPr>
          </w:p>
        </w:tc>
      </w:tr>
      <w:tr w:rsidR="005A27CC" w:rsidRPr="00811555" w:rsidTr="00CD26CA">
        <w:trPr>
          <w:gridBefore w:val="1"/>
          <w:wBefore w:w="142" w:type="dxa"/>
        </w:trPr>
        <w:tc>
          <w:tcPr>
            <w:tcW w:w="9639" w:type="dxa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27CC" w:rsidRPr="00811555" w:rsidRDefault="005A27CC" w:rsidP="0086275E">
            <w:pPr>
              <w:pStyle w:val="HEADERTEXT"/>
              <w:jc w:val="center"/>
              <w:rPr>
                <w:b/>
                <w:bCs/>
                <w:sz w:val="24"/>
                <w:szCs w:val="24"/>
              </w:rPr>
            </w:pPr>
            <w:r w:rsidRPr="008115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Заявление о проведении обследования жилого помещения инвалида и (или) общего имущества в многоквартирном доме, в котором проживает инвалид</w:t>
            </w:r>
          </w:p>
        </w:tc>
      </w:tr>
      <w:tr w:rsidR="005A27CC" w:rsidRPr="00811555" w:rsidTr="00CD26CA">
        <w:tc>
          <w:tcPr>
            <w:tcW w:w="9781" w:type="dxa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27CC" w:rsidRPr="00811555" w:rsidRDefault="005A27CC" w:rsidP="0086275E">
            <w:pPr>
              <w:jc w:val="both"/>
              <w:rPr>
                <w:rFonts w:ascii="Times New Roman" w:hAnsi="Times New Roman"/>
                <w:sz w:val="24"/>
              </w:rPr>
            </w:pPr>
            <w:r w:rsidRPr="00811555">
              <w:rPr>
                <w:rFonts w:ascii="Times New Roman" w:hAnsi="Times New Roman"/>
                <w:sz w:val="24"/>
              </w:rPr>
              <w:t>Прошу провести обследование (выбрать нужное, указать, в чем необходимость):</w:t>
            </w:r>
          </w:p>
          <w:p w:rsidR="005A27CC" w:rsidRPr="00811555" w:rsidRDefault="005A27CC" w:rsidP="0086275E">
            <w:pPr>
              <w:jc w:val="both"/>
              <w:rPr>
                <w:rFonts w:ascii="Times New Roman" w:hAnsi="Times New Roman"/>
              </w:rPr>
            </w:pPr>
            <w:r w:rsidRPr="00811555">
              <w:rPr>
                <w:rFonts w:ascii="Times New Roman" w:hAnsi="Times New Roman"/>
                <w:noProof/>
                <w:sz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7A8174" wp14:editId="79C53633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22860</wp:posOffset>
                      </wp:positionV>
                      <wp:extent cx="214630" cy="191135"/>
                      <wp:effectExtent l="6985" t="12700" r="6985" b="5715"/>
                      <wp:wrapNone/>
                      <wp:docPr id="6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630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586F813" id="Rectangle 11" o:spid="_x0000_s1026" style="position:absolute;margin-left:1.35pt;margin-top:1.8pt;width:16.9pt;height: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"/>
                  </w:pict>
                </mc:Fallback>
              </mc:AlternateContent>
            </w:r>
            <w:r w:rsidRPr="00811555">
              <w:rPr>
                <w:rFonts w:ascii="Times New Roman" w:hAnsi="Times New Roman"/>
                <w:sz w:val="24"/>
              </w:rPr>
              <w:t xml:space="preserve">       </w:t>
            </w:r>
            <w:r w:rsidRPr="00811555">
              <w:rPr>
                <w:rFonts w:ascii="Times New Roman" w:hAnsi="Times New Roman"/>
              </w:rPr>
              <w:t>Жилого помещения - ________________________________________________________</w:t>
            </w:r>
            <w:r w:rsidR="00014361">
              <w:rPr>
                <w:rFonts w:ascii="Times New Roman" w:hAnsi="Times New Roman"/>
              </w:rPr>
              <w:t>________________</w:t>
            </w:r>
          </w:p>
          <w:p w:rsidR="005A27CC" w:rsidRPr="00811555" w:rsidRDefault="005A27CC" w:rsidP="0086275E">
            <w:pPr>
              <w:jc w:val="both"/>
              <w:rPr>
                <w:rFonts w:ascii="Times New Roman" w:hAnsi="Times New Roman"/>
              </w:rPr>
            </w:pPr>
            <w:r w:rsidRPr="00811555">
              <w:rPr>
                <w:rFonts w:ascii="Times New Roman" w:hAnsi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014361">
              <w:rPr>
                <w:rFonts w:ascii="Times New Roman" w:hAnsi="Times New Roman"/>
              </w:rPr>
              <w:t>________________________________________</w:t>
            </w:r>
          </w:p>
          <w:p w:rsidR="005A27CC" w:rsidRPr="00811555" w:rsidRDefault="005A27CC" w:rsidP="0086275E">
            <w:pPr>
              <w:jc w:val="both"/>
              <w:rPr>
                <w:rFonts w:ascii="Times New Roman" w:hAnsi="Times New Roman"/>
              </w:rPr>
            </w:pPr>
            <w:r w:rsidRPr="00811555">
              <w:rPr>
                <w:rFonts w:ascii="Times New Roman" w:hAnsi="Times New Roman"/>
                <w:noProof/>
                <w:sz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BD346C" wp14:editId="7E90CA4E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36195</wp:posOffset>
                      </wp:positionV>
                      <wp:extent cx="214630" cy="191135"/>
                      <wp:effectExtent l="6985" t="10160" r="6985" b="8255"/>
                      <wp:wrapNone/>
                      <wp:docPr id="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630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D8DDC8D" id="Rectangle 10" o:spid="_x0000_s1026" style="position:absolute;margin-left:1.35pt;margin-top:2.85pt;width:16.9pt;height:1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"/>
                  </w:pict>
                </mc:Fallback>
              </mc:AlternateContent>
            </w:r>
            <w:r w:rsidRPr="00811555">
              <w:rPr>
                <w:rFonts w:ascii="Times New Roman" w:hAnsi="Times New Roman"/>
                <w:sz w:val="24"/>
              </w:rPr>
              <w:t xml:space="preserve">      </w:t>
            </w:r>
            <w:r w:rsidRPr="00811555">
              <w:rPr>
                <w:rFonts w:ascii="Times New Roman" w:hAnsi="Times New Roman"/>
              </w:rPr>
              <w:t>Общего имущества в многоквартирном доме- _______________________________________</w:t>
            </w:r>
            <w:r w:rsidR="00014361">
              <w:rPr>
                <w:rFonts w:ascii="Times New Roman" w:hAnsi="Times New Roman"/>
              </w:rPr>
              <w:t>___________</w:t>
            </w:r>
            <w:r w:rsidRPr="00811555">
              <w:rPr>
                <w:rFonts w:ascii="Times New Roman" w:hAnsi="Times New Roman"/>
              </w:rPr>
              <w:t>_</w:t>
            </w:r>
          </w:p>
          <w:p w:rsidR="005A27CC" w:rsidRPr="00811555" w:rsidRDefault="005A27CC" w:rsidP="0086275E">
            <w:pPr>
              <w:pStyle w:val="FORMATTEXT"/>
              <w:tabs>
                <w:tab w:val="left" w:pos="6351"/>
              </w:tabs>
              <w:ind w:firstLine="568"/>
              <w:jc w:val="both"/>
              <w:rPr>
                <w:sz w:val="24"/>
                <w:szCs w:val="24"/>
              </w:rPr>
            </w:pPr>
            <w:r w:rsidRPr="00811555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5A27CC" w:rsidRPr="00811555" w:rsidTr="00CD26CA">
        <w:trPr>
          <w:gridBefore w:val="1"/>
          <w:wBefore w:w="142" w:type="dxa"/>
        </w:trPr>
        <w:tc>
          <w:tcPr>
            <w:tcW w:w="9639" w:type="dxa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27CC" w:rsidRPr="00014361" w:rsidRDefault="00014361" w:rsidP="0086275E">
            <w:pPr>
              <w:pStyle w:val="FORMATTEXT"/>
              <w:tabs>
                <w:tab w:val="left" w:pos="6351"/>
              </w:tabs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proofErr w:type="gramStart"/>
            <w:r w:rsidR="005A27CC" w:rsidRPr="00014361">
              <w:rPr>
                <w:rFonts w:ascii="Times New Roman" w:hAnsi="Times New Roman" w:cs="Times New Roman"/>
                <w:sz w:val="24"/>
                <w:szCs w:val="24"/>
              </w:rPr>
              <w:t xml:space="preserve">в целях оценки возможности приспособления жилого помещения и (или) общего имущества в многоквартирном доме, в котором я проживаю с учетом потребностей инвалида и обеспечения условий доступности для инвалида в соответствии с постановлением Правительства Российской Федерации  от 09.07.2016 </w:t>
            </w:r>
            <w:r w:rsidR="009E1966" w:rsidRPr="00014361">
              <w:rPr>
                <w:rFonts w:ascii="Times New Roman" w:hAnsi="Times New Roman" w:cs="Times New Roman"/>
                <w:sz w:val="24"/>
                <w:szCs w:val="24"/>
              </w:rPr>
              <w:t>№ 649 «</w:t>
            </w:r>
            <w:r w:rsidR="005A27CC" w:rsidRPr="00014361">
              <w:rPr>
                <w:rFonts w:ascii="Times New Roman" w:hAnsi="Times New Roman" w:cs="Times New Roman"/>
                <w:sz w:val="24"/>
                <w:szCs w:val="24"/>
              </w:rPr>
              <w:t>О мерах по приспособлению жилых помещений и общего имущества в многоквартирном доме с учетом потребностей инвалидов», так как я являюсь инвалидом _____________________________</w:t>
            </w:r>
            <w:proofErr w:type="gramEnd"/>
          </w:p>
          <w:p w:rsidR="005A27CC" w:rsidRPr="00811555" w:rsidRDefault="005A27CC" w:rsidP="0086275E">
            <w:pPr>
              <w:pStyle w:val="FORMATTEXT"/>
              <w:tabs>
                <w:tab w:val="left" w:pos="6351"/>
              </w:tabs>
              <w:ind w:firstLine="568"/>
              <w:jc w:val="both"/>
              <w:outlineLvl w:val="0"/>
            </w:pPr>
            <w:r w:rsidRPr="008115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Pr="00811555">
              <w:rPr>
                <w:rFonts w:ascii="Times New Roman" w:hAnsi="Times New Roman" w:cs="Times New Roman"/>
              </w:rPr>
              <w:t>(категория инвалидности)</w:t>
            </w:r>
          </w:p>
        </w:tc>
      </w:tr>
      <w:tr w:rsidR="005A27CC" w:rsidRPr="007579C9" w:rsidTr="00CD26CA">
        <w:trPr>
          <w:gridBefore w:val="1"/>
          <w:wBefore w:w="142" w:type="dxa"/>
          <w:trHeight w:val="26"/>
        </w:trPr>
        <w:tc>
          <w:tcPr>
            <w:tcW w:w="9639" w:type="dxa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27CC" w:rsidRPr="00811555" w:rsidRDefault="005A27CC" w:rsidP="0086275E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811555">
              <w:rPr>
                <w:rFonts w:ascii="Times New Roman" w:hAnsi="Times New Roman"/>
                <w:noProof/>
                <w:sz w:val="24"/>
                <w:lang w:eastAsia="ru-RU"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ADFF96" wp14:editId="1532CAAD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60960</wp:posOffset>
                      </wp:positionV>
                      <wp:extent cx="144780" cy="141605"/>
                      <wp:effectExtent l="8255" t="12700" r="8890" b="7620"/>
                      <wp:wrapNone/>
                      <wp:docPr id="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FF6D19B" id="Rectangle 17" o:spid="_x0000_s1026" style="position:absolute;margin-left:88.85pt;margin-top:4.8pt;width:11.4pt;height:1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"/>
                  </w:pict>
                </mc:Fallback>
              </mc:AlternateContent>
            </w:r>
            <w:r w:rsidRPr="00811555">
              <w:rPr>
                <w:rFonts w:ascii="Times New Roman" w:hAnsi="Times New Roman"/>
                <w:sz w:val="24"/>
              </w:rPr>
              <w:t>Приложение:           копия паспорта</w:t>
            </w:r>
          </w:p>
          <w:p w:rsidR="005A27CC" w:rsidRPr="00811555" w:rsidRDefault="005A27CC" w:rsidP="0086275E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811555">
              <w:rPr>
                <w:rFonts w:ascii="Times New Roman" w:hAnsi="Times New Roman"/>
                <w:noProof/>
                <w:sz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9616A1" wp14:editId="10EEF8C8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27305</wp:posOffset>
                      </wp:positionV>
                      <wp:extent cx="144780" cy="144780"/>
                      <wp:effectExtent l="8255" t="7620" r="8890" b="9525"/>
                      <wp:wrapNone/>
                      <wp:docPr id="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03D30D48" id="Rectangle 16" o:spid="_x0000_s1026" style="position:absolute;margin-left:88.85pt;margin-top:2.15pt;width:11.4pt;height:1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"/>
                  </w:pict>
                </mc:Fallback>
              </mc:AlternateContent>
            </w:r>
            <w:r w:rsidRPr="00811555">
              <w:rPr>
                <w:rFonts w:ascii="Times New Roman" w:hAnsi="Times New Roman"/>
                <w:sz w:val="24"/>
              </w:rPr>
              <w:t xml:space="preserve">                                  копия справки МСЭ об инвалидности</w:t>
            </w:r>
          </w:p>
          <w:p w:rsidR="005A27CC" w:rsidRPr="00811555" w:rsidRDefault="005A27CC" w:rsidP="0086275E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811555">
              <w:rPr>
                <w:rFonts w:ascii="Times New Roman" w:hAnsi="Times New Roman"/>
                <w:noProof/>
                <w:sz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CABF6A" wp14:editId="0F1E062D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-3175</wp:posOffset>
                      </wp:positionV>
                      <wp:extent cx="144780" cy="131445"/>
                      <wp:effectExtent l="8255" t="5715" r="8890" b="5715"/>
                      <wp:wrapNone/>
                      <wp:docPr id="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4089245" id="Rectangle 15" o:spid="_x0000_s1026" style="position:absolute;margin-left:88.85pt;margin-top:-.25pt;width:11.4pt;height:1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"/>
                  </w:pict>
                </mc:Fallback>
              </mc:AlternateContent>
            </w:r>
            <w:r w:rsidRPr="00811555">
              <w:rPr>
                <w:rFonts w:ascii="Times New Roman" w:hAnsi="Times New Roman"/>
                <w:sz w:val="24"/>
              </w:rPr>
              <w:t xml:space="preserve">                                  копия документов о характеристиках жилого помещения, общего имущества в многоквартирном доме (указать): _______________________________________</w:t>
            </w:r>
          </w:p>
          <w:p w:rsidR="005A27CC" w:rsidRPr="00811555" w:rsidRDefault="005A27CC" w:rsidP="0086275E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811555">
              <w:rPr>
                <w:rFonts w:ascii="Times New Roman" w:hAnsi="Times New Roman"/>
                <w:sz w:val="24"/>
              </w:rPr>
              <w:t>_______________________________________________________________________________</w:t>
            </w:r>
          </w:p>
          <w:p w:rsidR="005A27CC" w:rsidRPr="00811555" w:rsidRDefault="005A27CC" w:rsidP="0086275E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811555">
              <w:rPr>
                <w:rFonts w:ascii="Times New Roman" w:hAnsi="Times New Roman"/>
                <w:noProof/>
                <w:sz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DDF9676" wp14:editId="559BE37D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52070</wp:posOffset>
                      </wp:positionV>
                      <wp:extent cx="144780" cy="137160"/>
                      <wp:effectExtent l="8255" t="13335" r="8890" b="11430"/>
                      <wp:wrapNone/>
                      <wp:docPr id="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056FEF64" id="Rectangle 14" o:spid="_x0000_s1026" style="position:absolute;margin-left:88.85pt;margin-top:4.1pt;width:11.4pt;height:1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"/>
                  </w:pict>
                </mc:Fallback>
              </mc:AlternateContent>
            </w:r>
            <w:r w:rsidRPr="00811555">
              <w:rPr>
                <w:rFonts w:ascii="Times New Roman" w:hAnsi="Times New Roman"/>
                <w:sz w:val="24"/>
              </w:rPr>
              <w:t xml:space="preserve">                                  другое (указать): _______________________________________________</w:t>
            </w:r>
          </w:p>
          <w:p w:rsidR="005A27CC" w:rsidRPr="00811555" w:rsidRDefault="005A27CC" w:rsidP="0086275E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811555">
              <w:rPr>
                <w:rFonts w:ascii="Times New Roman" w:hAnsi="Times New Roman"/>
                <w:sz w:val="24"/>
              </w:rPr>
              <w:t>_______________________________________________________________________________</w:t>
            </w:r>
          </w:p>
          <w:p w:rsidR="005A27CC" w:rsidRPr="00811555" w:rsidRDefault="005A27CC" w:rsidP="0086275E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</w:p>
          <w:p w:rsidR="005A27CC" w:rsidRPr="00811555" w:rsidRDefault="005A27CC" w:rsidP="0086275E">
            <w:pPr>
              <w:jc w:val="both"/>
              <w:outlineLvl w:val="0"/>
              <w:rPr>
                <w:rFonts w:ascii="Times New Roman" w:hAnsi="Times New Roman"/>
                <w:sz w:val="32"/>
                <w:szCs w:val="28"/>
              </w:rPr>
            </w:pPr>
          </w:p>
          <w:p w:rsidR="005A27CC" w:rsidRPr="00811555" w:rsidRDefault="005A27CC" w:rsidP="0086275E">
            <w:pPr>
              <w:outlineLvl w:val="0"/>
              <w:rPr>
                <w:rFonts w:ascii="Times New Roman" w:hAnsi="Times New Roman"/>
                <w:sz w:val="24"/>
              </w:rPr>
            </w:pPr>
            <w:r w:rsidRPr="00811555">
              <w:rPr>
                <w:rFonts w:ascii="Times New Roman" w:hAnsi="Times New Roman"/>
                <w:sz w:val="24"/>
              </w:rPr>
              <w:t>“__”___________202</w:t>
            </w:r>
            <w:r w:rsidR="009E1966" w:rsidRPr="00811555">
              <w:rPr>
                <w:rFonts w:ascii="Times New Roman" w:hAnsi="Times New Roman"/>
                <w:sz w:val="24"/>
              </w:rPr>
              <w:t>_</w:t>
            </w:r>
            <w:r w:rsidRPr="00811555">
              <w:rPr>
                <w:rFonts w:ascii="Times New Roman" w:hAnsi="Times New Roman"/>
                <w:sz w:val="24"/>
              </w:rPr>
              <w:t>г.                   __________________                            __________________</w:t>
            </w:r>
          </w:p>
          <w:p w:rsidR="005A27CC" w:rsidRPr="00811555" w:rsidRDefault="005A27CC" w:rsidP="0086275E">
            <w:pPr>
              <w:outlineLvl w:val="0"/>
              <w:rPr>
                <w:rFonts w:ascii="Times New Roman" w:hAnsi="Times New Roman"/>
                <w:szCs w:val="20"/>
              </w:rPr>
            </w:pPr>
            <w:r w:rsidRPr="00811555">
              <w:rPr>
                <w:rFonts w:ascii="Times New Roman" w:hAnsi="Times New Roman"/>
                <w:sz w:val="24"/>
              </w:rPr>
              <w:t xml:space="preserve">                                              (</w:t>
            </w:r>
            <w:r w:rsidRPr="00811555">
              <w:rPr>
                <w:rFonts w:ascii="Times New Roman" w:hAnsi="Times New Roman"/>
                <w:szCs w:val="20"/>
              </w:rPr>
              <w:t>подпись заявителя, законного представителя)              (расшифровка подписи)</w:t>
            </w:r>
          </w:p>
          <w:p w:rsidR="005A27CC" w:rsidRPr="00811555" w:rsidRDefault="005A27CC" w:rsidP="0086275E">
            <w:pPr>
              <w:pStyle w:val="FORMATTEXT"/>
              <w:tabs>
                <w:tab w:val="left" w:pos="6351"/>
              </w:tabs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7CC" w:rsidRPr="00811555" w:rsidRDefault="005A27CC" w:rsidP="0086275E">
            <w:pPr>
              <w:outlineLvl w:val="0"/>
              <w:rPr>
                <w:rFonts w:ascii="Times New Roman" w:hAnsi="Times New Roman"/>
                <w:sz w:val="24"/>
              </w:rPr>
            </w:pPr>
            <w:r w:rsidRPr="00811555">
              <w:rPr>
                <w:rFonts w:ascii="Times New Roman" w:hAnsi="Times New Roman"/>
                <w:sz w:val="24"/>
              </w:rPr>
              <w:t>“__”___________202</w:t>
            </w:r>
            <w:r w:rsidR="009E1966" w:rsidRPr="00811555">
              <w:rPr>
                <w:rFonts w:ascii="Times New Roman" w:hAnsi="Times New Roman"/>
                <w:sz w:val="24"/>
              </w:rPr>
              <w:t>_</w:t>
            </w:r>
            <w:r w:rsidRPr="00811555">
              <w:rPr>
                <w:rFonts w:ascii="Times New Roman" w:hAnsi="Times New Roman"/>
                <w:sz w:val="24"/>
              </w:rPr>
              <w:t>г.                   __________________                            __________________</w:t>
            </w:r>
          </w:p>
          <w:p w:rsidR="005A27CC" w:rsidRPr="007579C9" w:rsidRDefault="005A27CC" w:rsidP="0086275E">
            <w:pPr>
              <w:pStyle w:val="FORMATTEXT"/>
              <w:tabs>
                <w:tab w:val="left" w:pos="6351"/>
              </w:tabs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55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11555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014361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Pr="00811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555">
              <w:rPr>
                <w:rFonts w:ascii="Times New Roman" w:hAnsi="Times New Roman"/>
                <w:sz w:val="24"/>
                <w:szCs w:val="24"/>
              </w:rPr>
              <w:t>(</w:t>
            </w:r>
            <w:r w:rsidRPr="00811555">
              <w:rPr>
                <w:rFonts w:ascii="Times New Roman" w:hAnsi="Times New Roman"/>
              </w:rPr>
              <w:t>подпись</w:t>
            </w:r>
            <w:r w:rsidR="00014361">
              <w:rPr>
                <w:rFonts w:ascii="Times New Roman" w:hAnsi="Times New Roman"/>
              </w:rPr>
              <w:t>,</w:t>
            </w:r>
            <w:r w:rsidRPr="00811555">
              <w:rPr>
                <w:rFonts w:ascii="Times New Roman" w:hAnsi="Times New Roman"/>
              </w:rPr>
              <w:t xml:space="preserve"> </w:t>
            </w:r>
            <w:proofErr w:type="gramStart"/>
            <w:r w:rsidRPr="00811555">
              <w:rPr>
                <w:rFonts w:ascii="Times New Roman" w:hAnsi="Times New Roman"/>
              </w:rPr>
              <w:t>принявшего</w:t>
            </w:r>
            <w:proofErr w:type="gramEnd"/>
            <w:r w:rsidRPr="00811555">
              <w:rPr>
                <w:rFonts w:ascii="Times New Roman" w:hAnsi="Times New Roman"/>
              </w:rPr>
              <w:t xml:space="preserve"> заявление)                            (расшифровка подписи)</w:t>
            </w:r>
          </w:p>
        </w:tc>
      </w:tr>
      <w:tr w:rsidR="005A27CC" w:rsidRPr="007579C9" w:rsidTr="00CD26CA">
        <w:trPr>
          <w:gridBefore w:val="1"/>
          <w:wBefore w:w="142" w:type="dxa"/>
        </w:trPr>
        <w:tc>
          <w:tcPr>
            <w:tcW w:w="9639" w:type="dxa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27CC" w:rsidRPr="007579C9" w:rsidRDefault="005A27CC" w:rsidP="0086275E">
            <w:pPr>
              <w:pStyle w:val="FORMATTEXT"/>
              <w:ind w:firstLine="568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5A27CC" w:rsidRDefault="005A27CC" w:rsidP="0086275E">
      <w:pPr>
        <w:widowControl/>
        <w:suppressAutoHyphens w:val="0"/>
        <w:jc w:val="both"/>
        <w:rPr>
          <w:rFonts w:ascii="Times New Roman CYR" w:eastAsia="Times New Roman CYR" w:hAnsi="Times New Roman CYR" w:cs="Times New Roman CYR"/>
          <w:b/>
          <w:bCs/>
          <w:spacing w:val="2"/>
          <w:sz w:val="28"/>
          <w:szCs w:val="28"/>
        </w:rPr>
      </w:pPr>
    </w:p>
    <w:sectPr w:rsidR="005A27CC" w:rsidSect="00790386">
      <w:headerReference w:type="even" r:id="rId11"/>
      <w:footerReference w:type="even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311" w:rsidRDefault="00844311">
      <w:r>
        <w:separator/>
      </w:r>
    </w:p>
  </w:endnote>
  <w:endnote w:type="continuationSeparator" w:id="0">
    <w:p w:rsidR="00844311" w:rsidRDefault="0084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 Semilight"/>
    <w:panose1 w:val="020F0302020204030204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D6E" w:rsidRDefault="003B7AC6">
    <w:pPr>
      <w:rPr>
        <w:sz w:val="2"/>
        <w:szCs w:val="2"/>
      </w:rPr>
    </w:pPr>
    <w:r>
      <w:rPr>
        <w:noProof/>
        <w:lang w:eastAsia="ru-RU"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3E60ABF6" wp14:editId="1DB1E2CC">
              <wp:simplePos x="0" y="0"/>
              <wp:positionH relativeFrom="page">
                <wp:posOffset>411480</wp:posOffset>
              </wp:positionH>
              <wp:positionV relativeFrom="page">
                <wp:posOffset>6593840</wp:posOffset>
              </wp:positionV>
              <wp:extent cx="80645" cy="116840"/>
              <wp:effectExtent l="1905" t="2540" r="3175" b="4445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1D6E" w:rsidRDefault="003B7AC6">
                          <w:r>
                            <w:t>2</w:t>
                          </w:r>
                          <w:r>
                            <w:rPr>
                              <w:rStyle w:val="7pt"/>
                              <w:rFonts w:eastAsia="SimSun"/>
                            </w:rPr>
                            <w:t>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2.4pt;margin-top:519.2pt;width:6.35pt;height:9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" filled="f" stroked="f">
              <v:textbox style="mso-fit-shape-to-text:t" inset="0,0,0,0">
                <w:txbxContent>
                  <w:p w:rsidR="00FD1D6E" w:rsidRDefault="003B7AC6">
                    <w:r>
                      <w:t>2</w:t>
                    </w:r>
                    <w:r>
                      <w:rPr>
                        <w:rStyle w:val="7pt"/>
                        <w:rFonts w:eastAsia="SimSun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311" w:rsidRDefault="00844311">
      <w:r>
        <w:separator/>
      </w:r>
    </w:p>
  </w:footnote>
  <w:footnote w:type="continuationSeparator" w:id="0">
    <w:p w:rsidR="00844311" w:rsidRDefault="00844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D6E" w:rsidRDefault="003B7AC6">
    <w:pPr>
      <w:rPr>
        <w:sz w:val="2"/>
        <w:szCs w:val="2"/>
      </w:rPr>
    </w:pPr>
    <w:r>
      <w:rPr>
        <w:noProof/>
        <w:lang w:eastAsia="ru-RU" w:bidi="ar-SA"/>
      </w:rPr>
      <mc:AlternateContent>
        <mc:Choice Requires="wps">
          <w:drawing>
            <wp:anchor distT="0" distB="0" distL="63500" distR="63500" simplePos="0" relativeHeight="251656192" behindDoc="1" locked="0" layoutInCell="1" allowOverlap="1" wp14:anchorId="1EBA7595" wp14:editId="723D8D3F">
              <wp:simplePos x="0" y="0"/>
              <wp:positionH relativeFrom="page">
                <wp:posOffset>2590800</wp:posOffset>
              </wp:positionH>
              <wp:positionV relativeFrom="page">
                <wp:posOffset>443230</wp:posOffset>
              </wp:positionV>
              <wp:extent cx="51435" cy="116840"/>
              <wp:effectExtent l="0" t="0" r="0" b="1905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1D6E" w:rsidRDefault="003B7AC6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04pt;margin-top:34.9pt;width:4.05pt;height:9.2pt;z-index:-25166028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" filled="f" stroked="f">
              <v:textbox style="mso-fit-shape-to-text:t" inset="0,0,0,0">
                <w:txbxContent>
                  <w:p w:rsidR="00FD1D6E" w:rsidRDefault="003B7AC6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34"/>
      </w:rPr>
    </w:lvl>
    <w:lvl w:ilvl="1">
      <w:start w:val="4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ascii="Times New Roman" w:hAnsi="Times New Roman"/>
        <w:sz w:val="28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34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2980813"/>
    <w:multiLevelType w:val="hybridMultilevel"/>
    <w:tmpl w:val="C51C35B0"/>
    <w:lvl w:ilvl="0" w:tplc="BD56337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1523A7"/>
    <w:multiLevelType w:val="hybridMultilevel"/>
    <w:tmpl w:val="9738EA6A"/>
    <w:lvl w:ilvl="0" w:tplc="73BC74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40DF7C26"/>
    <w:multiLevelType w:val="hybridMultilevel"/>
    <w:tmpl w:val="056EC424"/>
    <w:lvl w:ilvl="0" w:tplc="6E2C0464">
      <w:start w:val="1"/>
      <w:numFmt w:val="bullet"/>
      <w:lvlText w:val=""/>
      <w:lvlJc w:val="left"/>
      <w:pPr>
        <w:tabs>
          <w:tab w:val="num" w:pos="1080"/>
        </w:tabs>
        <w:ind w:left="513" w:firstLine="567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7CD0F2A"/>
    <w:multiLevelType w:val="multilevel"/>
    <w:tmpl w:val="F57671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E617CA"/>
    <w:multiLevelType w:val="multilevel"/>
    <w:tmpl w:val="B1E8A8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>
    <w:nsid w:val="6A6165AE"/>
    <w:multiLevelType w:val="hybridMultilevel"/>
    <w:tmpl w:val="C51C35B0"/>
    <w:lvl w:ilvl="0" w:tplc="BD56337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8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16B"/>
    <w:rsid w:val="00014361"/>
    <w:rsid w:val="00031339"/>
    <w:rsid w:val="00053B11"/>
    <w:rsid w:val="00076166"/>
    <w:rsid w:val="000827A3"/>
    <w:rsid w:val="00083E07"/>
    <w:rsid w:val="00086842"/>
    <w:rsid w:val="0009015D"/>
    <w:rsid w:val="000907F4"/>
    <w:rsid w:val="000A3BDB"/>
    <w:rsid w:val="000B5772"/>
    <w:rsid w:val="000D1844"/>
    <w:rsid w:val="000D652B"/>
    <w:rsid w:val="000E2045"/>
    <w:rsid w:val="00121B2F"/>
    <w:rsid w:val="001453C6"/>
    <w:rsid w:val="00154B1E"/>
    <w:rsid w:val="00154D72"/>
    <w:rsid w:val="00156C8C"/>
    <w:rsid w:val="00176BD3"/>
    <w:rsid w:val="00182F62"/>
    <w:rsid w:val="001A46C3"/>
    <w:rsid w:val="001B3E98"/>
    <w:rsid w:val="00212B84"/>
    <w:rsid w:val="0023216B"/>
    <w:rsid w:val="00233F89"/>
    <w:rsid w:val="0025227F"/>
    <w:rsid w:val="00260B93"/>
    <w:rsid w:val="00286781"/>
    <w:rsid w:val="002905C2"/>
    <w:rsid w:val="00291097"/>
    <w:rsid w:val="002B52CE"/>
    <w:rsid w:val="002B717A"/>
    <w:rsid w:val="002E4C1B"/>
    <w:rsid w:val="00312D98"/>
    <w:rsid w:val="00333553"/>
    <w:rsid w:val="00342D22"/>
    <w:rsid w:val="00375C08"/>
    <w:rsid w:val="00385D14"/>
    <w:rsid w:val="0039504E"/>
    <w:rsid w:val="003A4647"/>
    <w:rsid w:val="003B7AC6"/>
    <w:rsid w:val="00414E5D"/>
    <w:rsid w:val="00416A37"/>
    <w:rsid w:val="00432277"/>
    <w:rsid w:val="00455FC3"/>
    <w:rsid w:val="004A701C"/>
    <w:rsid w:val="004B383C"/>
    <w:rsid w:val="004E21A1"/>
    <w:rsid w:val="004F4376"/>
    <w:rsid w:val="004F4B2C"/>
    <w:rsid w:val="005339AA"/>
    <w:rsid w:val="00536F22"/>
    <w:rsid w:val="0055404F"/>
    <w:rsid w:val="00557C54"/>
    <w:rsid w:val="005763FE"/>
    <w:rsid w:val="0058315F"/>
    <w:rsid w:val="00583304"/>
    <w:rsid w:val="005A27CC"/>
    <w:rsid w:val="005D16B3"/>
    <w:rsid w:val="005D7C38"/>
    <w:rsid w:val="005F5CF7"/>
    <w:rsid w:val="005F727E"/>
    <w:rsid w:val="00617C9C"/>
    <w:rsid w:val="006957F1"/>
    <w:rsid w:val="006B225D"/>
    <w:rsid w:val="006D1B8E"/>
    <w:rsid w:val="00701929"/>
    <w:rsid w:val="00736A4D"/>
    <w:rsid w:val="00740E4D"/>
    <w:rsid w:val="007418E8"/>
    <w:rsid w:val="00776F8E"/>
    <w:rsid w:val="00790386"/>
    <w:rsid w:val="007B50DB"/>
    <w:rsid w:val="007B58C0"/>
    <w:rsid w:val="007C532B"/>
    <w:rsid w:val="007D1BCB"/>
    <w:rsid w:val="007D2B45"/>
    <w:rsid w:val="007F0A65"/>
    <w:rsid w:val="00811555"/>
    <w:rsid w:val="00813984"/>
    <w:rsid w:val="00840D04"/>
    <w:rsid w:val="0084141C"/>
    <w:rsid w:val="00844311"/>
    <w:rsid w:val="00861781"/>
    <w:rsid w:val="0086275E"/>
    <w:rsid w:val="008A4A8D"/>
    <w:rsid w:val="008C5915"/>
    <w:rsid w:val="008F2B93"/>
    <w:rsid w:val="00924C2F"/>
    <w:rsid w:val="00937038"/>
    <w:rsid w:val="00970384"/>
    <w:rsid w:val="00993181"/>
    <w:rsid w:val="009E1966"/>
    <w:rsid w:val="00A0407A"/>
    <w:rsid w:val="00A11D0F"/>
    <w:rsid w:val="00A13487"/>
    <w:rsid w:val="00A30B21"/>
    <w:rsid w:val="00A35355"/>
    <w:rsid w:val="00A46938"/>
    <w:rsid w:val="00A87ACD"/>
    <w:rsid w:val="00AA526D"/>
    <w:rsid w:val="00AD0EA3"/>
    <w:rsid w:val="00AD5803"/>
    <w:rsid w:val="00B464DE"/>
    <w:rsid w:val="00B5501E"/>
    <w:rsid w:val="00B553E6"/>
    <w:rsid w:val="00B7677A"/>
    <w:rsid w:val="00B7724B"/>
    <w:rsid w:val="00BF15A2"/>
    <w:rsid w:val="00BF6250"/>
    <w:rsid w:val="00C010DD"/>
    <w:rsid w:val="00C2611D"/>
    <w:rsid w:val="00C5218E"/>
    <w:rsid w:val="00C54FA3"/>
    <w:rsid w:val="00C5724D"/>
    <w:rsid w:val="00C602C8"/>
    <w:rsid w:val="00C67037"/>
    <w:rsid w:val="00C869BE"/>
    <w:rsid w:val="00C8779F"/>
    <w:rsid w:val="00C95CED"/>
    <w:rsid w:val="00CE2984"/>
    <w:rsid w:val="00D11E7D"/>
    <w:rsid w:val="00D16934"/>
    <w:rsid w:val="00D870F8"/>
    <w:rsid w:val="00DA3968"/>
    <w:rsid w:val="00DC7CEF"/>
    <w:rsid w:val="00DE70C1"/>
    <w:rsid w:val="00E05E10"/>
    <w:rsid w:val="00E1553E"/>
    <w:rsid w:val="00E407A6"/>
    <w:rsid w:val="00E673C5"/>
    <w:rsid w:val="00EB1D25"/>
    <w:rsid w:val="00EC5E5E"/>
    <w:rsid w:val="00ED142D"/>
    <w:rsid w:val="00EE0737"/>
    <w:rsid w:val="00EF608C"/>
    <w:rsid w:val="00F371DA"/>
    <w:rsid w:val="00FA20F0"/>
    <w:rsid w:val="00FA5D81"/>
    <w:rsid w:val="00FE09AA"/>
    <w:rsid w:val="00FF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2C8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1453C6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 w:cs="Times New Roman"/>
      <w:b/>
      <w:kern w:val="0"/>
      <w:sz w:val="4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C602C8"/>
    <w:rPr>
      <w:sz w:val="16"/>
      <w:szCs w:val="16"/>
      <w:shd w:val="clear" w:color="auto" w:fill="FFFFFF"/>
    </w:rPr>
  </w:style>
  <w:style w:type="character" w:customStyle="1" w:styleId="7pt">
    <w:name w:val="Колонтитул + 7 pt;Полужирный"/>
    <w:rsid w:val="00C602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602C8"/>
    <w:pPr>
      <w:shd w:val="clear" w:color="auto" w:fill="FFFFFF"/>
      <w:suppressAutoHyphens w:val="0"/>
      <w:spacing w:before="360" w:after="360" w:line="278" w:lineRule="exact"/>
      <w:jc w:val="both"/>
    </w:pPr>
    <w:rPr>
      <w:rFonts w:asciiTheme="minorHAnsi" w:eastAsiaTheme="minorHAnsi" w:hAnsiTheme="minorHAnsi" w:cstheme="minorBidi"/>
      <w:kern w:val="0"/>
      <w:sz w:val="16"/>
      <w:szCs w:val="16"/>
      <w:lang w:eastAsia="en-US" w:bidi="ar-SA"/>
    </w:rPr>
  </w:style>
  <w:style w:type="paragraph" w:styleId="a3">
    <w:name w:val="List Paragraph"/>
    <w:basedOn w:val="a"/>
    <w:uiPriority w:val="34"/>
    <w:qFormat/>
    <w:rsid w:val="00C602C8"/>
    <w:pPr>
      <w:ind w:left="720"/>
      <w:contextualSpacing/>
    </w:pPr>
  </w:style>
  <w:style w:type="paragraph" w:customStyle="1" w:styleId="p31">
    <w:name w:val="p31"/>
    <w:basedOn w:val="a"/>
    <w:rsid w:val="00B5501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p32">
    <w:name w:val="p32"/>
    <w:basedOn w:val="a"/>
    <w:rsid w:val="00B5501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p33">
    <w:name w:val="p33"/>
    <w:basedOn w:val="a"/>
    <w:rsid w:val="00B5501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p34">
    <w:name w:val="p34"/>
    <w:basedOn w:val="a"/>
    <w:rsid w:val="00B5501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p35">
    <w:name w:val="p35"/>
    <w:basedOn w:val="a"/>
    <w:rsid w:val="00B5501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s1">
    <w:name w:val="s1"/>
    <w:basedOn w:val="a0"/>
    <w:rsid w:val="00B5501E"/>
  </w:style>
  <w:style w:type="paragraph" w:customStyle="1" w:styleId="p10">
    <w:name w:val="p10"/>
    <w:basedOn w:val="a"/>
    <w:rsid w:val="00B5501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p36">
    <w:name w:val="p36"/>
    <w:basedOn w:val="a"/>
    <w:rsid w:val="00B5501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p37">
    <w:name w:val="p37"/>
    <w:basedOn w:val="a"/>
    <w:rsid w:val="00B5501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p38">
    <w:name w:val="p38"/>
    <w:basedOn w:val="a"/>
    <w:rsid w:val="00B5501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s4">
    <w:name w:val="s4"/>
    <w:basedOn w:val="a0"/>
    <w:rsid w:val="00B5501E"/>
  </w:style>
  <w:style w:type="paragraph" w:customStyle="1" w:styleId="p9">
    <w:name w:val="p9"/>
    <w:basedOn w:val="a"/>
    <w:rsid w:val="00B5501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p11">
    <w:name w:val="p11"/>
    <w:basedOn w:val="a"/>
    <w:rsid w:val="00B5501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styleId="a4">
    <w:name w:val="Hyperlink"/>
    <w:basedOn w:val="a0"/>
    <w:rsid w:val="005D7C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70F8"/>
    <w:rPr>
      <w:rFonts w:ascii="Segoe UI" w:hAnsi="Segoe UI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70F8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a7">
    <w:name w:val="Знак Знак Знак Знак"/>
    <w:basedOn w:val="a"/>
    <w:rsid w:val="00FE09AA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Cs w:val="20"/>
      <w:lang w:val="en-US" w:eastAsia="en-US" w:bidi="ar-SA"/>
    </w:rPr>
  </w:style>
  <w:style w:type="paragraph" w:styleId="a8">
    <w:name w:val="Normal (Web)"/>
    <w:basedOn w:val="a"/>
    <w:uiPriority w:val="99"/>
    <w:rsid w:val="00156C8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table" w:styleId="a9">
    <w:name w:val="Table Grid"/>
    <w:basedOn w:val="a1"/>
    <w:uiPriority w:val="99"/>
    <w:rsid w:val="00EC5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.FORMATTEXT"/>
    <w:uiPriority w:val="99"/>
    <w:rsid w:val="005A27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5A27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ru-RU"/>
    </w:rPr>
  </w:style>
  <w:style w:type="paragraph" w:styleId="aa">
    <w:name w:val="footnote text"/>
    <w:basedOn w:val="a"/>
    <w:link w:val="ab"/>
    <w:uiPriority w:val="99"/>
    <w:semiHidden/>
    <w:rsid w:val="00CE2984"/>
    <w:pPr>
      <w:widowControl/>
      <w:suppressAutoHyphens w:val="0"/>
      <w:autoSpaceDE w:val="0"/>
      <w:autoSpaceDN w:val="0"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character" w:customStyle="1" w:styleId="ab">
    <w:name w:val="Текст сноски Знак"/>
    <w:basedOn w:val="a0"/>
    <w:link w:val="aa"/>
    <w:uiPriority w:val="99"/>
    <w:semiHidden/>
    <w:rsid w:val="00CE29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rsid w:val="00CE2984"/>
    <w:rPr>
      <w:rFonts w:cs="Times New Roman"/>
      <w:vertAlign w:val="superscript"/>
    </w:rPr>
  </w:style>
  <w:style w:type="character" w:customStyle="1" w:styleId="10">
    <w:name w:val="Заголовок 1 Знак"/>
    <w:basedOn w:val="a0"/>
    <w:link w:val="1"/>
    <w:rsid w:val="001453C6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d">
    <w:name w:val="caption"/>
    <w:basedOn w:val="a"/>
    <w:next w:val="a"/>
    <w:qFormat/>
    <w:rsid w:val="001453C6"/>
    <w:pPr>
      <w:widowControl/>
      <w:suppressAutoHyphens w:val="0"/>
      <w:jc w:val="center"/>
    </w:pPr>
    <w:rPr>
      <w:rFonts w:ascii="Times New Roman" w:eastAsia="Times New Roman" w:hAnsi="Times New Roman" w:cs="Times New Roman"/>
      <w:b/>
      <w:kern w:val="0"/>
      <w:sz w:val="44"/>
      <w:lang w:eastAsia="ru-RU" w:bidi="ar-SA"/>
    </w:rPr>
  </w:style>
  <w:style w:type="paragraph" w:customStyle="1" w:styleId="docdata">
    <w:name w:val="docdata"/>
    <w:aliases w:val="docy,v5,22491,bqiaagaaeyqcaaagiaiaaamcuwaabrbtaaaaaaaaaaaaaaaaaaaaaaaaaaaaaaaaaaaaaaaaaaaaaaaaaaaaaaaaaaaaaaaaaaaaaaaaaaaaaaaaaaaaaaaaaaaaaaaaaaaaaaaaaaaaaaaaaaaaaaaaaaaaaaaaaaaaaaaaaaaaaaaaaaaaaaaaaaaaaaaaaaaaaaaaaaaaaaaaaaaaaaaaaaaaaaaaaaaaaaa"/>
    <w:basedOn w:val="a"/>
    <w:rsid w:val="007F0A6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2C8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1453C6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 w:cs="Times New Roman"/>
      <w:b/>
      <w:kern w:val="0"/>
      <w:sz w:val="4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C602C8"/>
    <w:rPr>
      <w:sz w:val="16"/>
      <w:szCs w:val="16"/>
      <w:shd w:val="clear" w:color="auto" w:fill="FFFFFF"/>
    </w:rPr>
  </w:style>
  <w:style w:type="character" w:customStyle="1" w:styleId="7pt">
    <w:name w:val="Колонтитул + 7 pt;Полужирный"/>
    <w:rsid w:val="00C602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602C8"/>
    <w:pPr>
      <w:shd w:val="clear" w:color="auto" w:fill="FFFFFF"/>
      <w:suppressAutoHyphens w:val="0"/>
      <w:spacing w:before="360" w:after="360" w:line="278" w:lineRule="exact"/>
      <w:jc w:val="both"/>
    </w:pPr>
    <w:rPr>
      <w:rFonts w:asciiTheme="minorHAnsi" w:eastAsiaTheme="minorHAnsi" w:hAnsiTheme="minorHAnsi" w:cstheme="minorBidi"/>
      <w:kern w:val="0"/>
      <w:sz w:val="16"/>
      <w:szCs w:val="16"/>
      <w:lang w:eastAsia="en-US" w:bidi="ar-SA"/>
    </w:rPr>
  </w:style>
  <w:style w:type="paragraph" w:styleId="a3">
    <w:name w:val="List Paragraph"/>
    <w:basedOn w:val="a"/>
    <w:uiPriority w:val="34"/>
    <w:qFormat/>
    <w:rsid w:val="00C602C8"/>
    <w:pPr>
      <w:ind w:left="720"/>
      <w:contextualSpacing/>
    </w:pPr>
  </w:style>
  <w:style w:type="paragraph" w:customStyle="1" w:styleId="p31">
    <w:name w:val="p31"/>
    <w:basedOn w:val="a"/>
    <w:rsid w:val="00B5501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p32">
    <w:name w:val="p32"/>
    <w:basedOn w:val="a"/>
    <w:rsid w:val="00B5501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p33">
    <w:name w:val="p33"/>
    <w:basedOn w:val="a"/>
    <w:rsid w:val="00B5501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p34">
    <w:name w:val="p34"/>
    <w:basedOn w:val="a"/>
    <w:rsid w:val="00B5501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p35">
    <w:name w:val="p35"/>
    <w:basedOn w:val="a"/>
    <w:rsid w:val="00B5501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s1">
    <w:name w:val="s1"/>
    <w:basedOn w:val="a0"/>
    <w:rsid w:val="00B5501E"/>
  </w:style>
  <w:style w:type="paragraph" w:customStyle="1" w:styleId="p10">
    <w:name w:val="p10"/>
    <w:basedOn w:val="a"/>
    <w:rsid w:val="00B5501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p36">
    <w:name w:val="p36"/>
    <w:basedOn w:val="a"/>
    <w:rsid w:val="00B5501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p37">
    <w:name w:val="p37"/>
    <w:basedOn w:val="a"/>
    <w:rsid w:val="00B5501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p38">
    <w:name w:val="p38"/>
    <w:basedOn w:val="a"/>
    <w:rsid w:val="00B5501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s4">
    <w:name w:val="s4"/>
    <w:basedOn w:val="a0"/>
    <w:rsid w:val="00B5501E"/>
  </w:style>
  <w:style w:type="paragraph" w:customStyle="1" w:styleId="p9">
    <w:name w:val="p9"/>
    <w:basedOn w:val="a"/>
    <w:rsid w:val="00B5501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p11">
    <w:name w:val="p11"/>
    <w:basedOn w:val="a"/>
    <w:rsid w:val="00B5501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styleId="a4">
    <w:name w:val="Hyperlink"/>
    <w:basedOn w:val="a0"/>
    <w:rsid w:val="005D7C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70F8"/>
    <w:rPr>
      <w:rFonts w:ascii="Segoe UI" w:hAnsi="Segoe UI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70F8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a7">
    <w:name w:val="Знак Знак Знак Знак"/>
    <w:basedOn w:val="a"/>
    <w:rsid w:val="00FE09AA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Cs w:val="20"/>
      <w:lang w:val="en-US" w:eastAsia="en-US" w:bidi="ar-SA"/>
    </w:rPr>
  </w:style>
  <w:style w:type="paragraph" w:styleId="a8">
    <w:name w:val="Normal (Web)"/>
    <w:basedOn w:val="a"/>
    <w:uiPriority w:val="99"/>
    <w:rsid w:val="00156C8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table" w:styleId="a9">
    <w:name w:val="Table Grid"/>
    <w:basedOn w:val="a1"/>
    <w:uiPriority w:val="99"/>
    <w:rsid w:val="00EC5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.FORMATTEXT"/>
    <w:uiPriority w:val="99"/>
    <w:rsid w:val="005A27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5A27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ru-RU"/>
    </w:rPr>
  </w:style>
  <w:style w:type="paragraph" w:styleId="aa">
    <w:name w:val="footnote text"/>
    <w:basedOn w:val="a"/>
    <w:link w:val="ab"/>
    <w:uiPriority w:val="99"/>
    <w:semiHidden/>
    <w:rsid w:val="00CE2984"/>
    <w:pPr>
      <w:widowControl/>
      <w:suppressAutoHyphens w:val="0"/>
      <w:autoSpaceDE w:val="0"/>
      <w:autoSpaceDN w:val="0"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character" w:customStyle="1" w:styleId="ab">
    <w:name w:val="Текст сноски Знак"/>
    <w:basedOn w:val="a0"/>
    <w:link w:val="aa"/>
    <w:uiPriority w:val="99"/>
    <w:semiHidden/>
    <w:rsid w:val="00CE29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rsid w:val="00CE2984"/>
    <w:rPr>
      <w:rFonts w:cs="Times New Roman"/>
      <w:vertAlign w:val="superscript"/>
    </w:rPr>
  </w:style>
  <w:style w:type="character" w:customStyle="1" w:styleId="10">
    <w:name w:val="Заголовок 1 Знак"/>
    <w:basedOn w:val="a0"/>
    <w:link w:val="1"/>
    <w:rsid w:val="001453C6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d">
    <w:name w:val="caption"/>
    <w:basedOn w:val="a"/>
    <w:next w:val="a"/>
    <w:qFormat/>
    <w:rsid w:val="001453C6"/>
    <w:pPr>
      <w:widowControl/>
      <w:suppressAutoHyphens w:val="0"/>
      <w:jc w:val="center"/>
    </w:pPr>
    <w:rPr>
      <w:rFonts w:ascii="Times New Roman" w:eastAsia="Times New Roman" w:hAnsi="Times New Roman" w:cs="Times New Roman"/>
      <w:b/>
      <w:kern w:val="0"/>
      <w:sz w:val="44"/>
      <w:lang w:eastAsia="ru-RU" w:bidi="ar-SA"/>
    </w:rPr>
  </w:style>
  <w:style w:type="paragraph" w:customStyle="1" w:styleId="docdata">
    <w:name w:val="docdata"/>
    <w:aliases w:val="docy,v5,22491,bqiaagaaeyqcaaagiaiaaamcuwaabrbtaaaaaaaaaaaaaaaaaaaaaaaaaaaaaaaaaaaaaaaaaaaaaaaaaaaaaaaaaaaaaaaaaaaaaaaaaaaaaaaaaaaaaaaaaaaaaaaaaaaaaaaaaaaaaaaaaaaaaaaaaaaaaaaaaaaaaaaaaaaaaaaaaaaaaaaaaaaaaaaaaaaaaaaaaaaaaaaaaaaaaaaaaaaaaaaaaaaaaaa"/>
    <w:basedOn w:val="a"/>
    <w:rsid w:val="007F0A6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0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436&amp;n=123626&amp;date=15.09.2025&amp;dst=100054&amp;field=1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3BB52-C5B9-4D10-99BC-469B28A0F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3198</Words>
  <Characters>18233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Zamsocial</dc:creator>
  <cp:lastModifiedBy>Лидия</cp:lastModifiedBy>
  <cp:revision>2</cp:revision>
  <cp:lastPrinted>2025-11-07T09:08:00Z</cp:lastPrinted>
  <dcterms:created xsi:type="dcterms:W3CDTF">2025-11-07T09:11:00Z</dcterms:created>
  <dcterms:modified xsi:type="dcterms:W3CDTF">2025-11-07T09:11:00Z</dcterms:modified>
</cp:coreProperties>
</file>